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8FF5B" w14:textId="77777777" w:rsidR="00A077CD" w:rsidRDefault="0082250B" w:rsidP="00E5432F">
      <w:pPr>
        <w:pStyle w:val="Default"/>
        <w:pBdr>
          <w:bottom w:val="single" w:sz="4" w:space="1" w:color="auto"/>
        </w:pBdr>
        <w:jc w:val="center"/>
        <w:rPr>
          <w:rFonts w:ascii="Arial" w:hAnsi="Arial" w:cs="Arial"/>
          <w:b/>
          <w:bCs/>
          <w:color w:val="auto"/>
          <w:sz w:val="20"/>
          <w:szCs w:val="20"/>
          <w:lang w:val="es-MX"/>
        </w:rPr>
      </w:pPr>
      <w:r w:rsidRPr="007E74F8">
        <w:rPr>
          <w:rFonts w:ascii="Arial" w:hAnsi="Arial" w:cs="Arial"/>
          <w:b/>
          <w:bCs/>
          <w:color w:val="auto"/>
          <w:sz w:val="20"/>
          <w:szCs w:val="20"/>
          <w:lang w:val="es-MX"/>
        </w:rPr>
        <w:t>CONTRATO DE PRESTACION DE SERVICIOS</w:t>
      </w:r>
      <w:r w:rsidR="00076302" w:rsidRPr="007E74F8">
        <w:rPr>
          <w:rFonts w:ascii="Arial" w:hAnsi="Arial" w:cs="Arial"/>
          <w:b/>
          <w:bCs/>
          <w:color w:val="auto"/>
          <w:sz w:val="20"/>
          <w:szCs w:val="20"/>
          <w:lang w:val="es-MX"/>
        </w:rPr>
        <w:t xml:space="preserve"> TÉCNICOS </w:t>
      </w:r>
    </w:p>
    <w:p w14:paraId="16580E28" w14:textId="40E7005F" w:rsidR="0082250B" w:rsidRDefault="006D083B" w:rsidP="00E5432F">
      <w:pPr>
        <w:pStyle w:val="Default"/>
        <w:pBdr>
          <w:bottom w:val="single" w:sz="4" w:space="1" w:color="auto"/>
        </w:pBdr>
        <w:jc w:val="center"/>
        <w:rPr>
          <w:rFonts w:ascii="Arial" w:hAnsi="Arial" w:cs="Arial"/>
          <w:b/>
          <w:bCs/>
          <w:color w:val="auto"/>
          <w:sz w:val="20"/>
          <w:szCs w:val="20"/>
          <w:lang w:val="es-MX"/>
        </w:rPr>
      </w:pPr>
      <w:r w:rsidRPr="007E74F8">
        <w:rPr>
          <w:rFonts w:ascii="Arial" w:hAnsi="Arial" w:cs="Arial"/>
          <w:b/>
          <w:bCs/>
          <w:color w:val="auto"/>
          <w:sz w:val="20"/>
          <w:szCs w:val="20"/>
          <w:lang w:val="es-MX"/>
        </w:rPr>
        <w:t>No. CPST-</w:t>
      </w:r>
      <w:r w:rsidR="00CF03ED">
        <w:rPr>
          <w:rFonts w:ascii="Arial" w:hAnsi="Arial" w:cs="Arial"/>
          <w:b/>
          <w:bCs/>
          <w:color w:val="auto"/>
          <w:sz w:val="20"/>
          <w:szCs w:val="20"/>
          <w:lang w:val="es-MX"/>
        </w:rPr>
        <w:t xml:space="preserve"> </w:t>
      </w:r>
      <w:r w:rsidRPr="007E74F8">
        <w:rPr>
          <w:rFonts w:ascii="Arial" w:hAnsi="Arial" w:cs="Arial"/>
          <w:b/>
          <w:bCs/>
          <w:color w:val="auto"/>
          <w:sz w:val="20"/>
          <w:szCs w:val="20"/>
          <w:lang w:val="es-MX"/>
        </w:rPr>
        <w:t>______/202</w:t>
      </w:r>
      <w:r w:rsidR="000E0CEE" w:rsidRPr="007E74F8">
        <w:rPr>
          <w:rFonts w:ascii="Arial" w:hAnsi="Arial" w:cs="Arial"/>
          <w:b/>
          <w:bCs/>
          <w:color w:val="auto"/>
          <w:sz w:val="20"/>
          <w:szCs w:val="20"/>
          <w:lang w:val="es-MX"/>
        </w:rPr>
        <w:t>3</w:t>
      </w:r>
    </w:p>
    <w:p w14:paraId="346EFF5A" w14:textId="77777777" w:rsidR="00A077CD" w:rsidRPr="007E74F8" w:rsidRDefault="00A077CD" w:rsidP="00E5432F">
      <w:pPr>
        <w:pStyle w:val="Default"/>
        <w:pBdr>
          <w:bottom w:val="single" w:sz="4" w:space="1" w:color="auto"/>
        </w:pBdr>
        <w:jc w:val="center"/>
        <w:rPr>
          <w:rFonts w:ascii="Arial" w:hAnsi="Arial" w:cs="Arial"/>
          <w:b/>
          <w:bCs/>
          <w:color w:val="auto"/>
          <w:sz w:val="20"/>
          <w:szCs w:val="20"/>
          <w:lang w:val="es-MX"/>
        </w:rPr>
      </w:pPr>
    </w:p>
    <w:p w14:paraId="3195A169" w14:textId="77777777" w:rsidR="00811B54" w:rsidRPr="007E74F8" w:rsidRDefault="00811B54" w:rsidP="00076302">
      <w:pPr>
        <w:pStyle w:val="Default"/>
        <w:jc w:val="center"/>
        <w:rPr>
          <w:rFonts w:ascii="Arial" w:hAnsi="Arial" w:cs="Arial"/>
          <w:b/>
          <w:bCs/>
          <w:color w:val="auto"/>
          <w:sz w:val="20"/>
          <w:szCs w:val="20"/>
          <w:lang w:val="es-MX"/>
        </w:rPr>
      </w:pPr>
    </w:p>
    <w:p w14:paraId="427E9967" w14:textId="77777777" w:rsidR="00482656" w:rsidRPr="00482656" w:rsidRDefault="00482656" w:rsidP="00482656">
      <w:pPr>
        <w:tabs>
          <w:tab w:val="left" w:pos="0"/>
          <w:tab w:val="left" w:pos="8931"/>
          <w:tab w:val="right" w:pos="9602"/>
        </w:tabs>
        <w:autoSpaceDE w:val="0"/>
        <w:autoSpaceDN w:val="0"/>
        <w:adjustRightInd w:val="0"/>
        <w:jc w:val="both"/>
        <w:rPr>
          <w:rFonts w:ascii="Arial" w:hAnsi="Arial" w:cs="Arial"/>
          <w:sz w:val="20"/>
          <w:lang w:eastAsia="es-ES"/>
        </w:rPr>
      </w:pPr>
      <w:r w:rsidRPr="00482656">
        <w:rPr>
          <w:rFonts w:ascii="Arial" w:hAnsi="Arial" w:cs="Arial"/>
          <w:b/>
          <w:sz w:val="20"/>
        </w:rPr>
        <w:t>DE una parte:</w:t>
      </w:r>
      <w:r w:rsidRPr="00482656">
        <w:rPr>
          <w:rFonts w:ascii="Arial" w:hAnsi="Arial" w:cs="Arial"/>
          <w:sz w:val="20"/>
        </w:rPr>
        <w:t xml:space="preserve">  Empresa de Informática y Automatización para la Construcción,</w:t>
      </w:r>
      <w:r w:rsidRPr="00482656">
        <w:rPr>
          <w:rFonts w:ascii="Arial" w:hAnsi="Arial" w:cs="Arial"/>
          <w:color w:val="262626"/>
          <w:sz w:val="20"/>
          <w:lang w:val="es-MX"/>
        </w:rPr>
        <w:t xml:space="preserve"> de nacionalidad Cubana perteneciente al Ministerio de la Construcción, de nacionalidad Cubana constituida mediante  Acuerdo y/o Resolución 66 de fecha 12 de abril del 1996, dictada por Ministro de la Construcción , con domicilio legal en Calle 45, No. 1107, entre, Avenida 26 y Ulloa, municipio Plaza de la Revolución, provincia La Habana, teléfonos 7-881-2409, dirección electrónica </w:t>
      </w:r>
      <w:hyperlink r:id="rId8" w:history="1">
        <w:r w:rsidRPr="00482656">
          <w:rPr>
            <w:rStyle w:val="Hipervnculo"/>
            <w:rFonts w:ascii="Arial" w:eastAsia="Calibri" w:hAnsi="Arial" w:cs="Arial"/>
            <w:sz w:val="20"/>
            <w:lang w:val="es-MX"/>
          </w:rPr>
          <w:t>aicros@aicros.cu</w:t>
        </w:r>
      </w:hyperlink>
      <w:r w:rsidRPr="00482656">
        <w:rPr>
          <w:rFonts w:ascii="Arial" w:hAnsi="Arial" w:cs="Arial"/>
          <w:color w:val="262626"/>
          <w:sz w:val="20"/>
          <w:lang w:val="es-MX"/>
        </w:rPr>
        <w:t xml:space="preserve"> ,código REEUP 126.0.06226, NIT 01000355340, Inscripción Registro Mercantil Libro EP  Tomo: III, Folio: 100, Hoja: 25, cuenta bancaria en CUP No. 0524520006010114, Titular EES Empresa de Informática y automatización para la Construcción , en el Banco: Metropolitano, Agencia Bancaria No. 245 , representada en este acto por </w:t>
      </w:r>
      <w:r w:rsidRPr="00482656">
        <w:rPr>
          <w:rFonts w:ascii="Arial" w:hAnsi="Arial" w:cs="Arial"/>
          <w:b/>
          <w:color w:val="262626"/>
          <w:sz w:val="20"/>
          <w:lang w:val="es-MX"/>
        </w:rPr>
        <w:t>Luis Alberto Mora Rodríguez</w:t>
      </w:r>
      <w:r w:rsidRPr="00482656">
        <w:rPr>
          <w:rFonts w:ascii="Arial" w:hAnsi="Arial" w:cs="Arial"/>
          <w:color w:val="262626"/>
          <w:sz w:val="20"/>
          <w:lang w:val="es-MX"/>
        </w:rPr>
        <w:t xml:space="preserve">,  en su carácter de </w:t>
      </w:r>
      <w:r w:rsidRPr="00482656">
        <w:rPr>
          <w:rFonts w:ascii="Arial" w:hAnsi="Arial" w:cs="Arial"/>
          <w:b/>
          <w:color w:val="262626"/>
          <w:sz w:val="20"/>
          <w:lang w:val="es-MX"/>
        </w:rPr>
        <w:t>Director General</w:t>
      </w:r>
      <w:r w:rsidRPr="00482656">
        <w:rPr>
          <w:rFonts w:ascii="Arial" w:hAnsi="Arial" w:cs="Arial"/>
          <w:color w:val="262626"/>
          <w:sz w:val="20"/>
          <w:lang w:val="es-MX"/>
        </w:rPr>
        <w:t xml:space="preserve"> y en ejercicio de las facultades que le han sido conferidas y acreditadas por Resolución 78, de fecha 5 de mayo del 2016, emitida por Ing. Eladio González de la Fe, Presidente del OSDE-GEDIC</w:t>
      </w:r>
      <w:r w:rsidRPr="00482656">
        <w:rPr>
          <w:rFonts w:ascii="Arial" w:hAnsi="Arial" w:cs="Arial"/>
          <w:sz w:val="20"/>
          <w:lang w:eastAsia="es-ES"/>
        </w:rPr>
        <w:t xml:space="preserve">; quien en lo adelante se denominará </w:t>
      </w:r>
      <w:r w:rsidRPr="00482656">
        <w:rPr>
          <w:rFonts w:ascii="Arial" w:hAnsi="Arial" w:cs="Arial"/>
          <w:b/>
          <w:sz w:val="20"/>
          <w:lang w:eastAsia="es-ES"/>
        </w:rPr>
        <w:t>EL PRESTADOR</w:t>
      </w:r>
      <w:r w:rsidRPr="00482656">
        <w:rPr>
          <w:rFonts w:ascii="Arial" w:hAnsi="Arial" w:cs="Arial"/>
          <w:bCs/>
          <w:sz w:val="20"/>
          <w:lang w:eastAsia="es-ES"/>
        </w:rPr>
        <w:t>.</w:t>
      </w:r>
    </w:p>
    <w:p w14:paraId="36274D20" w14:textId="46E81EDA" w:rsidR="00F7764F" w:rsidRPr="007E74F8" w:rsidRDefault="00F7764F" w:rsidP="003F21F6">
      <w:pPr>
        <w:suppressAutoHyphens/>
        <w:adjustRightInd w:val="0"/>
        <w:spacing w:before="120"/>
        <w:jc w:val="both"/>
        <w:rPr>
          <w:rFonts w:ascii="Arial" w:hAnsi="Arial" w:cs="Arial"/>
          <w:sz w:val="20"/>
          <w:szCs w:val="20"/>
        </w:rPr>
      </w:pPr>
      <w:r w:rsidRPr="007E74F8">
        <w:rPr>
          <w:rFonts w:ascii="Arial" w:hAnsi="Arial" w:cs="Arial"/>
          <w:b/>
          <w:sz w:val="20"/>
          <w:szCs w:val="20"/>
        </w:rPr>
        <w:t>DE OTRA PARTE</w:t>
      </w:r>
      <w:r w:rsidR="00D12F4F" w:rsidRPr="007E74F8">
        <w:rPr>
          <w:rFonts w:ascii="Arial" w:hAnsi="Arial" w:cs="Arial"/>
          <w:sz w:val="20"/>
          <w:szCs w:val="20"/>
        </w:rPr>
        <w:t>:</w:t>
      </w:r>
      <w:r w:rsidR="00660E0A" w:rsidRPr="007E74F8">
        <w:rPr>
          <w:rFonts w:ascii="Arial" w:hAnsi="Arial" w:cs="Arial"/>
          <w:sz w:val="20"/>
          <w:szCs w:val="20"/>
        </w:rPr>
        <w:t xml:space="preserve"> </w:t>
      </w:r>
      <w:r w:rsidRPr="007E74F8">
        <w:rPr>
          <w:rFonts w:ascii="Arial" w:hAnsi="Arial" w:cs="Arial"/>
          <w:sz w:val="20"/>
          <w:szCs w:val="20"/>
        </w:rPr>
        <w:t xml:space="preserve">____________________________________________________________, con domicilio legal en </w:t>
      </w:r>
      <w:r w:rsidR="003F21F6" w:rsidRPr="007E74F8">
        <w:rPr>
          <w:rFonts w:ascii="Arial" w:hAnsi="Arial" w:cs="Arial"/>
          <w:sz w:val="20"/>
          <w:szCs w:val="20"/>
        </w:rPr>
        <w:t>___</w:t>
      </w:r>
      <w:r w:rsidRPr="007E74F8">
        <w:rPr>
          <w:rFonts w:ascii="Arial" w:hAnsi="Arial" w:cs="Arial"/>
          <w:sz w:val="20"/>
          <w:szCs w:val="20"/>
        </w:rPr>
        <w:t>___________________________________________________, provincia __________________</w:t>
      </w:r>
      <w:r w:rsidR="003F21F6" w:rsidRPr="007E74F8">
        <w:rPr>
          <w:rFonts w:ascii="Arial" w:hAnsi="Arial" w:cs="Arial"/>
          <w:sz w:val="20"/>
          <w:szCs w:val="20"/>
        </w:rPr>
        <w:t>, constituida por _________________________</w:t>
      </w:r>
      <w:r w:rsidRPr="007E74F8">
        <w:rPr>
          <w:rFonts w:ascii="Arial" w:hAnsi="Arial" w:cs="Arial"/>
          <w:sz w:val="20"/>
          <w:szCs w:val="20"/>
        </w:rPr>
        <w:t xml:space="preserve"> </w:t>
      </w:r>
      <w:r w:rsidR="002D6B82">
        <w:rPr>
          <w:rFonts w:ascii="Arial" w:hAnsi="Arial" w:cs="Arial"/>
          <w:sz w:val="20"/>
          <w:szCs w:val="20"/>
        </w:rPr>
        <w:t>e inscrita en ___________________________,c</w:t>
      </w:r>
      <w:r w:rsidRPr="007E74F8">
        <w:rPr>
          <w:rFonts w:ascii="Arial" w:hAnsi="Arial" w:cs="Arial"/>
          <w:sz w:val="20"/>
          <w:szCs w:val="20"/>
        </w:rPr>
        <w:t xml:space="preserve">on </w:t>
      </w:r>
      <w:r w:rsidR="00555DC7">
        <w:rPr>
          <w:rFonts w:ascii="Arial" w:hAnsi="Arial" w:cs="Arial"/>
          <w:sz w:val="20"/>
          <w:szCs w:val="20"/>
        </w:rPr>
        <w:t>c</w:t>
      </w:r>
      <w:r w:rsidRPr="007E74F8">
        <w:rPr>
          <w:rFonts w:ascii="Arial" w:hAnsi="Arial" w:cs="Arial"/>
          <w:sz w:val="20"/>
          <w:szCs w:val="20"/>
        </w:rPr>
        <w:t xml:space="preserve">uenta </w:t>
      </w:r>
      <w:r w:rsidR="00555DC7">
        <w:rPr>
          <w:rFonts w:ascii="Arial" w:hAnsi="Arial" w:cs="Arial"/>
          <w:sz w:val="20"/>
          <w:szCs w:val="20"/>
        </w:rPr>
        <w:t>b</w:t>
      </w:r>
      <w:r w:rsidRPr="007E74F8">
        <w:rPr>
          <w:rFonts w:ascii="Arial" w:hAnsi="Arial" w:cs="Arial"/>
          <w:sz w:val="20"/>
          <w:szCs w:val="20"/>
        </w:rPr>
        <w:t>ancaria en CUP No. _______________________________, en la Sucursal Bancaria No.__________ del Banco _______________________, cuyo titular es ________________________; registrada con el Código REEUP</w:t>
      </w:r>
      <w:r w:rsidR="009735CF">
        <w:rPr>
          <w:rFonts w:ascii="Arial" w:hAnsi="Arial" w:cs="Arial"/>
          <w:sz w:val="20"/>
          <w:szCs w:val="20"/>
        </w:rPr>
        <w:t>/ONEI</w:t>
      </w:r>
      <w:r w:rsidRPr="007E74F8">
        <w:rPr>
          <w:rFonts w:ascii="Arial" w:hAnsi="Arial" w:cs="Arial"/>
          <w:sz w:val="20"/>
          <w:szCs w:val="20"/>
        </w:rPr>
        <w:t xml:space="preserve"> __________________________ y NIT __________________________, quien en lo adelante y a los efectos de este Contrato se denominará </w:t>
      </w:r>
      <w:r w:rsidRPr="007E74F8">
        <w:rPr>
          <w:rFonts w:ascii="Arial" w:hAnsi="Arial" w:cs="Arial"/>
          <w:b/>
          <w:sz w:val="20"/>
          <w:szCs w:val="20"/>
        </w:rPr>
        <w:t>EL CLIENTE</w:t>
      </w:r>
      <w:r w:rsidRPr="007E74F8">
        <w:rPr>
          <w:rFonts w:ascii="Arial" w:hAnsi="Arial" w:cs="Arial"/>
          <w:sz w:val="20"/>
          <w:szCs w:val="20"/>
        </w:rPr>
        <w:t>, representada en este acto por _____________________________________ en su carácter de ________________________ facultades que le han sido conferidas mediante ____________________</w:t>
      </w:r>
      <w:r w:rsidR="00FB3DD6">
        <w:rPr>
          <w:rFonts w:ascii="Arial" w:hAnsi="Arial" w:cs="Arial"/>
          <w:sz w:val="20"/>
          <w:szCs w:val="20"/>
        </w:rPr>
        <w:t>de fecha ___________</w:t>
      </w:r>
      <w:r w:rsidRPr="007E74F8">
        <w:rPr>
          <w:rFonts w:ascii="Arial" w:hAnsi="Arial" w:cs="Arial"/>
          <w:sz w:val="20"/>
          <w:szCs w:val="20"/>
        </w:rPr>
        <w:t xml:space="preserve"> emitido por ______________________________.</w:t>
      </w:r>
    </w:p>
    <w:p w14:paraId="009AACD1" w14:textId="77E83C45" w:rsidR="00775E86" w:rsidRPr="007E74F8" w:rsidRDefault="00775E86" w:rsidP="00B520D8">
      <w:pPr>
        <w:pStyle w:val="Default"/>
        <w:jc w:val="both"/>
        <w:rPr>
          <w:rFonts w:ascii="Arial" w:eastAsia="Calibri" w:hAnsi="Arial" w:cs="Arial"/>
          <w:color w:val="auto"/>
          <w:sz w:val="20"/>
          <w:szCs w:val="20"/>
          <w:lang w:val="es-ES"/>
        </w:rPr>
      </w:pPr>
      <w:r w:rsidRPr="007E74F8">
        <w:rPr>
          <w:rFonts w:ascii="Arial" w:eastAsia="Calibri" w:hAnsi="Arial" w:cs="Arial"/>
          <w:color w:val="auto"/>
          <w:sz w:val="20"/>
          <w:szCs w:val="20"/>
          <w:lang w:val="es-ES"/>
        </w:rPr>
        <w:t xml:space="preserve">AMBAS PARTES: reconociéndose mutuamente </w:t>
      </w:r>
      <w:r w:rsidR="0095246E">
        <w:rPr>
          <w:rFonts w:ascii="Arial" w:eastAsia="Calibri" w:hAnsi="Arial" w:cs="Arial"/>
          <w:color w:val="auto"/>
          <w:sz w:val="20"/>
          <w:szCs w:val="20"/>
          <w:lang w:val="es-ES"/>
        </w:rPr>
        <w:t>la capacidad y personalidad jurídica</w:t>
      </w:r>
      <w:r w:rsidRPr="007E74F8">
        <w:rPr>
          <w:rFonts w:ascii="Arial" w:eastAsia="Calibri" w:hAnsi="Arial" w:cs="Arial"/>
          <w:color w:val="auto"/>
          <w:sz w:val="20"/>
          <w:szCs w:val="20"/>
          <w:lang w:val="es-ES"/>
        </w:rPr>
        <w:t xml:space="preserve"> con que comparecen, CONVIENEN, en suscribir el presente Contrato</w:t>
      </w:r>
      <w:r w:rsidR="00BD7C3E" w:rsidRPr="007E74F8">
        <w:rPr>
          <w:rFonts w:ascii="Arial" w:eastAsia="Calibri" w:hAnsi="Arial" w:cs="Arial"/>
          <w:color w:val="auto"/>
          <w:sz w:val="20"/>
          <w:szCs w:val="20"/>
          <w:lang w:val="es-ES"/>
        </w:rPr>
        <w:t>,</w:t>
      </w:r>
      <w:r w:rsidRPr="007E74F8">
        <w:rPr>
          <w:rFonts w:ascii="Arial" w:eastAsia="Calibri" w:hAnsi="Arial" w:cs="Arial"/>
          <w:color w:val="auto"/>
          <w:sz w:val="20"/>
          <w:szCs w:val="20"/>
          <w:lang w:val="es-ES"/>
        </w:rPr>
        <w:t xml:space="preserve"> en los términos y condiciones siguientes:</w:t>
      </w:r>
    </w:p>
    <w:p w14:paraId="036D0544" w14:textId="77777777" w:rsidR="00775E86" w:rsidRPr="007E74F8" w:rsidRDefault="00775E86" w:rsidP="00B520D8">
      <w:pPr>
        <w:pStyle w:val="Default"/>
        <w:jc w:val="both"/>
        <w:rPr>
          <w:rFonts w:ascii="Arial" w:eastAsia="Calibri" w:hAnsi="Arial" w:cs="Arial"/>
          <w:color w:val="auto"/>
          <w:sz w:val="20"/>
          <w:szCs w:val="20"/>
          <w:lang w:val="es-ES"/>
        </w:rPr>
      </w:pPr>
    </w:p>
    <w:p w14:paraId="72F3FFB8" w14:textId="48E48FCA" w:rsidR="0082250B" w:rsidRPr="007E74F8" w:rsidRDefault="003F25D0" w:rsidP="00775E86">
      <w:pPr>
        <w:pStyle w:val="Default"/>
        <w:jc w:val="center"/>
        <w:rPr>
          <w:rFonts w:ascii="Arial" w:eastAsia="Calibri" w:hAnsi="Arial" w:cs="Arial"/>
          <w:color w:val="auto"/>
          <w:sz w:val="20"/>
          <w:szCs w:val="20"/>
          <w:lang w:val="es-ES"/>
        </w:rPr>
      </w:pPr>
      <w:r w:rsidRPr="007E74F8">
        <w:rPr>
          <w:rFonts w:ascii="Arial" w:eastAsia="Calibri" w:hAnsi="Arial" w:cs="Arial"/>
          <w:b/>
          <w:color w:val="auto"/>
          <w:sz w:val="20"/>
          <w:szCs w:val="20"/>
          <w:lang w:val="es-ES"/>
        </w:rPr>
        <w:t>CLÁ</w:t>
      </w:r>
      <w:r w:rsidR="00F7764F" w:rsidRPr="007E74F8">
        <w:rPr>
          <w:rFonts w:ascii="Arial" w:eastAsia="Calibri" w:hAnsi="Arial" w:cs="Arial"/>
          <w:b/>
          <w:color w:val="auto"/>
          <w:sz w:val="20"/>
          <w:szCs w:val="20"/>
          <w:lang w:val="es-ES"/>
        </w:rPr>
        <w:t>USULAS</w:t>
      </w:r>
    </w:p>
    <w:p w14:paraId="15A62869" w14:textId="77777777" w:rsidR="00F7764F" w:rsidRPr="007E74F8" w:rsidRDefault="00F7764F" w:rsidP="00F7764F">
      <w:pPr>
        <w:pStyle w:val="Default"/>
        <w:rPr>
          <w:rFonts w:ascii="Arial" w:eastAsia="Calibri" w:hAnsi="Arial" w:cs="Arial"/>
          <w:color w:val="auto"/>
          <w:sz w:val="20"/>
          <w:szCs w:val="20"/>
          <w:lang w:val="es-ES"/>
        </w:rPr>
      </w:pPr>
    </w:p>
    <w:p w14:paraId="226913A5" w14:textId="77777777" w:rsidR="0082250B" w:rsidRPr="007E74F8" w:rsidRDefault="0082250B" w:rsidP="008926EA">
      <w:pPr>
        <w:pStyle w:val="Default"/>
        <w:numPr>
          <w:ilvl w:val="0"/>
          <w:numId w:val="1"/>
        </w:numPr>
        <w:rPr>
          <w:rFonts w:ascii="Arial" w:hAnsi="Arial" w:cs="Arial"/>
          <w:b/>
          <w:bCs/>
          <w:color w:val="auto"/>
          <w:sz w:val="20"/>
          <w:szCs w:val="20"/>
        </w:rPr>
      </w:pPr>
      <w:r w:rsidRPr="007E74F8">
        <w:rPr>
          <w:rFonts w:ascii="Arial" w:hAnsi="Arial" w:cs="Arial"/>
          <w:b/>
          <w:bCs/>
          <w:color w:val="auto"/>
          <w:sz w:val="20"/>
          <w:szCs w:val="20"/>
        </w:rPr>
        <w:t xml:space="preserve">OBJETO DEL CONTRATO. </w:t>
      </w:r>
    </w:p>
    <w:p w14:paraId="2F43443E" w14:textId="2AC51A01" w:rsidR="008928F0" w:rsidRDefault="0082250B" w:rsidP="00491DB1">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El presente Contrato tiene como </w:t>
      </w:r>
      <w:r w:rsidR="00E745C5" w:rsidRPr="007E74F8">
        <w:rPr>
          <w:rFonts w:ascii="Arial" w:hAnsi="Arial" w:cs="Arial"/>
          <w:color w:val="auto"/>
          <w:sz w:val="20"/>
          <w:szCs w:val="20"/>
          <w:lang w:val="es-MX"/>
        </w:rPr>
        <w:t>o</w:t>
      </w:r>
      <w:r w:rsidRPr="007E74F8">
        <w:rPr>
          <w:rFonts w:ascii="Arial" w:hAnsi="Arial" w:cs="Arial"/>
          <w:color w:val="auto"/>
          <w:sz w:val="20"/>
          <w:szCs w:val="20"/>
          <w:lang w:val="es-MX"/>
        </w:rPr>
        <w:t>bjeto regular las relaciones y establecer los términos y condiciones</w:t>
      </w:r>
      <w:r w:rsidR="00A077CD">
        <w:rPr>
          <w:rFonts w:ascii="Arial" w:hAnsi="Arial" w:cs="Arial"/>
          <w:color w:val="auto"/>
          <w:sz w:val="20"/>
          <w:szCs w:val="20"/>
          <w:lang w:val="es-MX"/>
        </w:rPr>
        <w:t>,</w:t>
      </w:r>
      <w:r w:rsidRPr="007E74F8">
        <w:rPr>
          <w:rFonts w:ascii="Arial" w:hAnsi="Arial" w:cs="Arial"/>
          <w:color w:val="auto"/>
          <w:sz w:val="20"/>
          <w:szCs w:val="20"/>
          <w:lang w:val="es-MX"/>
        </w:rPr>
        <w:t xml:space="preserve"> </w:t>
      </w:r>
      <w:r w:rsidR="008926EA" w:rsidRPr="007E74F8">
        <w:rPr>
          <w:rFonts w:ascii="Arial" w:hAnsi="Arial" w:cs="Arial"/>
          <w:color w:val="auto"/>
          <w:sz w:val="20"/>
          <w:szCs w:val="20"/>
          <w:lang w:val="es-MX"/>
        </w:rPr>
        <w:t xml:space="preserve">en virtud de los cuales EL PRESTADOR </w:t>
      </w:r>
      <w:r w:rsidR="00844ACC" w:rsidRPr="007E74F8">
        <w:rPr>
          <w:rFonts w:ascii="Arial" w:hAnsi="Arial" w:cs="Arial"/>
          <w:color w:val="auto"/>
          <w:sz w:val="20"/>
          <w:szCs w:val="20"/>
          <w:lang w:val="es-ES"/>
        </w:rPr>
        <w:t>se obliga a realizar los</w:t>
      </w:r>
      <w:r w:rsidR="00BD7C3E" w:rsidRPr="007E74F8">
        <w:rPr>
          <w:rFonts w:ascii="Arial" w:hAnsi="Arial" w:cs="Arial"/>
          <w:color w:val="auto"/>
          <w:sz w:val="20"/>
          <w:szCs w:val="20"/>
          <w:lang w:val="es-ES"/>
        </w:rPr>
        <w:t xml:space="preserve"> Servicios Técnicos </w:t>
      </w:r>
      <w:r w:rsidR="004179FC">
        <w:rPr>
          <w:rFonts w:ascii="Arial" w:hAnsi="Arial" w:cs="Arial"/>
          <w:color w:val="auto"/>
          <w:sz w:val="20"/>
          <w:szCs w:val="20"/>
          <w:lang w:val="es-ES"/>
        </w:rPr>
        <w:t>de</w:t>
      </w:r>
      <w:r w:rsidR="00A878A3">
        <w:rPr>
          <w:rFonts w:ascii="Arial" w:hAnsi="Arial" w:cs="Arial"/>
          <w:color w:val="auto"/>
          <w:sz w:val="20"/>
          <w:szCs w:val="20"/>
          <w:lang w:val="es-ES"/>
        </w:rPr>
        <w:t xml:space="preserve"> </w:t>
      </w:r>
      <w:r w:rsidR="00CF03ED">
        <w:rPr>
          <w:rFonts w:ascii="Arial" w:hAnsi="Arial" w:cs="Arial"/>
          <w:color w:val="auto"/>
          <w:sz w:val="20"/>
          <w:szCs w:val="20"/>
          <w:lang w:val="es-ES"/>
        </w:rPr>
        <w:t xml:space="preserve">diseño y montaje de proyectos, </w:t>
      </w:r>
      <w:r w:rsidR="00A878A3">
        <w:rPr>
          <w:rFonts w:ascii="Arial" w:hAnsi="Arial" w:cs="Arial"/>
          <w:color w:val="auto"/>
          <w:sz w:val="20"/>
          <w:szCs w:val="20"/>
          <w:lang w:val="es-ES"/>
        </w:rPr>
        <w:t>mantenimiento</w:t>
      </w:r>
      <w:r w:rsidR="004179FC">
        <w:rPr>
          <w:rFonts w:ascii="Arial" w:hAnsi="Arial" w:cs="Arial"/>
          <w:color w:val="auto"/>
          <w:sz w:val="20"/>
          <w:szCs w:val="20"/>
          <w:lang w:val="es-ES"/>
        </w:rPr>
        <w:t xml:space="preserve"> y </w:t>
      </w:r>
      <w:r w:rsidR="00A878A3">
        <w:rPr>
          <w:rFonts w:ascii="Arial" w:hAnsi="Arial" w:cs="Arial"/>
          <w:color w:val="auto"/>
          <w:sz w:val="20"/>
          <w:szCs w:val="20"/>
          <w:lang w:val="es-ES"/>
        </w:rPr>
        <w:t xml:space="preserve">reparación </w:t>
      </w:r>
      <w:r w:rsidR="004179FC">
        <w:rPr>
          <w:rFonts w:ascii="Arial" w:hAnsi="Arial" w:cs="Arial"/>
          <w:color w:val="auto"/>
          <w:sz w:val="20"/>
          <w:szCs w:val="20"/>
          <w:lang w:val="es-ES"/>
        </w:rPr>
        <w:t>de</w:t>
      </w:r>
      <w:r w:rsidR="00A878A3">
        <w:rPr>
          <w:rFonts w:ascii="Arial" w:hAnsi="Arial" w:cs="Arial"/>
          <w:color w:val="auto"/>
          <w:sz w:val="20"/>
          <w:szCs w:val="20"/>
          <w:lang w:val="es-ES"/>
        </w:rPr>
        <w:t xml:space="preserve"> m</w:t>
      </w:r>
      <w:r w:rsidR="004179FC">
        <w:rPr>
          <w:rFonts w:ascii="Arial" w:hAnsi="Arial" w:cs="Arial"/>
          <w:color w:val="auto"/>
          <w:sz w:val="20"/>
          <w:szCs w:val="20"/>
          <w:lang w:val="es-ES"/>
        </w:rPr>
        <w:t xml:space="preserve">edios </w:t>
      </w:r>
      <w:r w:rsidR="00A878A3">
        <w:rPr>
          <w:rFonts w:ascii="Arial" w:hAnsi="Arial" w:cs="Arial"/>
          <w:color w:val="auto"/>
          <w:sz w:val="20"/>
          <w:szCs w:val="20"/>
          <w:lang w:val="es-ES"/>
        </w:rPr>
        <w:t xml:space="preserve">técnicos, </w:t>
      </w:r>
      <w:r w:rsidR="00555CC3">
        <w:rPr>
          <w:rFonts w:ascii="Arial" w:hAnsi="Arial" w:cs="Arial"/>
          <w:color w:val="auto"/>
          <w:sz w:val="20"/>
          <w:szCs w:val="20"/>
          <w:lang w:val="es-ES"/>
        </w:rPr>
        <w:t>realización de</w:t>
      </w:r>
      <w:r w:rsidR="00A878A3">
        <w:rPr>
          <w:rFonts w:ascii="Arial" w:hAnsi="Arial" w:cs="Arial"/>
          <w:color w:val="auto"/>
          <w:sz w:val="20"/>
          <w:szCs w:val="20"/>
          <w:lang w:val="es-ES"/>
        </w:rPr>
        <w:t xml:space="preserve"> </w:t>
      </w:r>
      <w:r w:rsidR="00BE56CD">
        <w:rPr>
          <w:rFonts w:ascii="Arial" w:hAnsi="Arial" w:cs="Arial"/>
          <w:color w:val="auto"/>
          <w:sz w:val="20"/>
          <w:szCs w:val="20"/>
          <w:lang w:val="es-ES"/>
        </w:rPr>
        <w:t xml:space="preserve">dictámenes </w:t>
      </w:r>
      <w:r w:rsidR="004179FC">
        <w:rPr>
          <w:rFonts w:ascii="Arial" w:hAnsi="Arial" w:cs="Arial"/>
          <w:color w:val="auto"/>
          <w:sz w:val="20"/>
          <w:szCs w:val="20"/>
          <w:lang w:val="es-ES"/>
        </w:rPr>
        <w:t xml:space="preserve">de </w:t>
      </w:r>
      <w:r w:rsidR="00BE56CD">
        <w:rPr>
          <w:rFonts w:ascii="Arial" w:hAnsi="Arial" w:cs="Arial"/>
          <w:color w:val="auto"/>
          <w:sz w:val="20"/>
          <w:szCs w:val="20"/>
          <w:lang w:val="es-ES"/>
        </w:rPr>
        <w:t>desactivación</w:t>
      </w:r>
      <w:r w:rsidR="004179FC">
        <w:rPr>
          <w:rFonts w:ascii="Arial" w:hAnsi="Arial" w:cs="Arial"/>
          <w:color w:val="auto"/>
          <w:sz w:val="20"/>
          <w:szCs w:val="20"/>
          <w:lang w:val="es-ES"/>
        </w:rPr>
        <w:t xml:space="preserve"> de equipos y accesorios, </w:t>
      </w:r>
      <w:r w:rsidR="00BE56CD">
        <w:rPr>
          <w:rFonts w:ascii="Arial" w:hAnsi="Arial" w:cs="Arial"/>
          <w:color w:val="auto"/>
          <w:sz w:val="20"/>
          <w:szCs w:val="20"/>
          <w:lang w:val="es-ES"/>
        </w:rPr>
        <w:t>así</w:t>
      </w:r>
      <w:r w:rsidR="004179FC">
        <w:rPr>
          <w:rFonts w:ascii="Arial" w:hAnsi="Arial" w:cs="Arial"/>
          <w:color w:val="auto"/>
          <w:sz w:val="20"/>
          <w:szCs w:val="20"/>
          <w:lang w:val="es-ES"/>
        </w:rPr>
        <w:t xml:space="preserve"> como otros servi</w:t>
      </w:r>
      <w:r w:rsidR="00BE56CD">
        <w:rPr>
          <w:rFonts w:ascii="Arial" w:hAnsi="Arial" w:cs="Arial"/>
          <w:color w:val="auto"/>
          <w:sz w:val="20"/>
          <w:szCs w:val="20"/>
          <w:lang w:val="es-ES"/>
        </w:rPr>
        <w:t>cios técnicos</w:t>
      </w:r>
      <w:r w:rsidR="004179FC">
        <w:rPr>
          <w:rFonts w:ascii="Arial" w:hAnsi="Arial" w:cs="Arial"/>
          <w:color w:val="auto"/>
          <w:sz w:val="20"/>
          <w:szCs w:val="20"/>
          <w:lang w:val="es-ES"/>
        </w:rPr>
        <w:t xml:space="preserve"> </w:t>
      </w:r>
      <w:r w:rsidR="00BE56CD">
        <w:rPr>
          <w:rFonts w:ascii="Arial" w:hAnsi="Arial" w:cs="Arial"/>
          <w:color w:val="auto"/>
          <w:sz w:val="20"/>
          <w:szCs w:val="20"/>
          <w:lang w:val="es-ES"/>
        </w:rPr>
        <w:t>especializados</w:t>
      </w:r>
      <w:r w:rsidR="004179FC">
        <w:rPr>
          <w:rFonts w:ascii="Arial" w:hAnsi="Arial" w:cs="Arial"/>
          <w:color w:val="auto"/>
          <w:sz w:val="20"/>
          <w:szCs w:val="20"/>
          <w:lang w:val="es-ES"/>
        </w:rPr>
        <w:t xml:space="preserve"> </w:t>
      </w:r>
      <w:r w:rsidR="00482656">
        <w:rPr>
          <w:rFonts w:ascii="Arial" w:hAnsi="Arial" w:cs="Arial"/>
          <w:color w:val="auto"/>
          <w:sz w:val="20"/>
          <w:szCs w:val="20"/>
          <w:lang w:val="es-MX"/>
        </w:rPr>
        <w:t>en la sede de EL CLIENTE</w:t>
      </w:r>
      <w:r w:rsidR="00E745C5" w:rsidRPr="007E74F8">
        <w:rPr>
          <w:rFonts w:ascii="Arial" w:hAnsi="Arial" w:cs="Arial"/>
          <w:color w:val="auto"/>
          <w:sz w:val="20"/>
          <w:szCs w:val="20"/>
          <w:lang w:val="es-ES"/>
        </w:rPr>
        <w:t>,</w:t>
      </w:r>
      <w:r w:rsidR="00BD7C3E" w:rsidRPr="007E74F8">
        <w:rPr>
          <w:rFonts w:ascii="Arial" w:hAnsi="Arial" w:cs="Arial"/>
          <w:color w:val="auto"/>
          <w:sz w:val="20"/>
          <w:szCs w:val="20"/>
          <w:lang w:val="es-MX"/>
        </w:rPr>
        <w:t xml:space="preserve"> </w:t>
      </w:r>
      <w:r w:rsidR="008926EA" w:rsidRPr="007E74F8">
        <w:rPr>
          <w:rFonts w:ascii="Arial" w:hAnsi="Arial" w:cs="Arial"/>
          <w:color w:val="auto"/>
          <w:sz w:val="20"/>
          <w:szCs w:val="20"/>
          <w:lang w:val="es-MX"/>
        </w:rPr>
        <w:t>a cambio de una contraprestación económica</w:t>
      </w:r>
      <w:r w:rsidR="00E745C5" w:rsidRPr="007E74F8">
        <w:rPr>
          <w:rFonts w:ascii="Arial" w:hAnsi="Arial" w:cs="Arial"/>
          <w:color w:val="auto"/>
          <w:sz w:val="20"/>
          <w:szCs w:val="20"/>
          <w:lang w:val="es-MX"/>
        </w:rPr>
        <w:t xml:space="preserve">, </w:t>
      </w:r>
      <w:r w:rsidR="00F47EB6" w:rsidRPr="007E74F8">
        <w:rPr>
          <w:rFonts w:ascii="Arial" w:hAnsi="Arial" w:cs="Arial"/>
          <w:color w:val="auto"/>
          <w:sz w:val="20"/>
          <w:szCs w:val="20"/>
          <w:lang w:val="es-MX"/>
        </w:rPr>
        <w:t>que pagará EL CLIENTE según los términos y condiciones acordadas.</w:t>
      </w:r>
    </w:p>
    <w:p w14:paraId="66834FA9" w14:textId="6706AAE2" w:rsidR="00CF03ED" w:rsidRDefault="00CF03ED" w:rsidP="00491DB1">
      <w:pPr>
        <w:pStyle w:val="Default"/>
        <w:numPr>
          <w:ilvl w:val="1"/>
          <w:numId w:val="1"/>
        </w:numPr>
        <w:ind w:left="0" w:firstLine="0"/>
        <w:jc w:val="both"/>
        <w:rPr>
          <w:rFonts w:ascii="Arial" w:hAnsi="Arial" w:cs="Arial"/>
          <w:color w:val="auto"/>
          <w:sz w:val="20"/>
          <w:szCs w:val="20"/>
          <w:lang w:val="es-MX"/>
        </w:rPr>
      </w:pPr>
      <w:r>
        <w:rPr>
          <w:rFonts w:ascii="Arial" w:hAnsi="Arial" w:cs="Arial"/>
          <w:color w:val="auto"/>
          <w:sz w:val="20"/>
          <w:szCs w:val="20"/>
          <w:lang w:val="es-MX"/>
        </w:rPr>
        <w:t xml:space="preserve">Cada proyecto o solicitud de servicio a realizar se anexará al presente contrato de forma independiente, precisando las condiciones específicas para cada uno. </w:t>
      </w:r>
    </w:p>
    <w:p w14:paraId="43F8619A" w14:textId="77777777" w:rsidR="00CF03ED" w:rsidRDefault="00CF03ED" w:rsidP="00CF03ED">
      <w:pPr>
        <w:pStyle w:val="Default"/>
        <w:jc w:val="both"/>
        <w:rPr>
          <w:rFonts w:ascii="Arial" w:hAnsi="Arial" w:cs="Arial"/>
          <w:color w:val="auto"/>
          <w:sz w:val="20"/>
          <w:szCs w:val="20"/>
          <w:lang w:val="es-MX"/>
        </w:rPr>
      </w:pPr>
    </w:p>
    <w:p w14:paraId="62021B92" w14:textId="429DC5DB" w:rsidR="008928F0" w:rsidRPr="007E74F8" w:rsidRDefault="008928F0" w:rsidP="008928F0">
      <w:pPr>
        <w:pStyle w:val="Default"/>
        <w:numPr>
          <w:ilvl w:val="0"/>
          <w:numId w:val="1"/>
        </w:numPr>
        <w:jc w:val="both"/>
        <w:rPr>
          <w:rFonts w:ascii="Arial" w:hAnsi="Arial" w:cs="Arial"/>
          <w:b/>
          <w:bCs/>
          <w:color w:val="auto"/>
          <w:sz w:val="20"/>
          <w:szCs w:val="20"/>
          <w:lang w:val="es-MX"/>
        </w:rPr>
      </w:pPr>
      <w:r w:rsidRPr="007E74F8">
        <w:rPr>
          <w:rFonts w:ascii="Arial" w:hAnsi="Arial" w:cs="Arial"/>
          <w:b/>
          <w:bCs/>
          <w:color w:val="auto"/>
          <w:sz w:val="20"/>
          <w:szCs w:val="20"/>
          <w:lang w:val="es-ES"/>
        </w:rPr>
        <w:t>DEFINICIONES.</w:t>
      </w:r>
    </w:p>
    <w:p w14:paraId="7650BB55" w14:textId="4395FB65" w:rsidR="008928F0" w:rsidRPr="007E74F8" w:rsidRDefault="008928F0" w:rsidP="00491DB1">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A los fines contractuales y de todos los documentos presentes o futuros que se emitan directamente entre LAS PARTES, los términos </w:t>
      </w:r>
      <w:r w:rsidR="00296482" w:rsidRPr="007E74F8">
        <w:rPr>
          <w:rFonts w:ascii="Arial" w:hAnsi="Arial" w:cs="Arial"/>
          <w:color w:val="auto"/>
          <w:sz w:val="20"/>
          <w:szCs w:val="20"/>
          <w:lang w:val="es-MX"/>
        </w:rPr>
        <w:t>siguientes</w:t>
      </w:r>
      <w:r w:rsidRPr="007E74F8">
        <w:rPr>
          <w:rFonts w:ascii="Arial" w:hAnsi="Arial" w:cs="Arial"/>
          <w:color w:val="auto"/>
          <w:sz w:val="20"/>
          <w:szCs w:val="20"/>
          <w:lang w:val="es-MX"/>
        </w:rPr>
        <w:t xml:space="preserve"> se interpretarán de acuerdo con las definiciones</w:t>
      </w:r>
      <w:r w:rsidR="00296482" w:rsidRPr="007E74F8">
        <w:rPr>
          <w:rFonts w:ascii="Arial" w:hAnsi="Arial" w:cs="Arial"/>
          <w:color w:val="auto"/>
          <w:sz w:val="20"/>
          <w:szCs w:val="20"/>
          <w:lang w:val="es-MX"/>
        </w:rPr>
        <w:t xml:space="preserve"> que a continuación se señalan</w:t>
      </w:r>
      <w:r w:rsidRPr="007E74F8">
        <w:rPr>
          <w:rFonts w:ascii="Arial" w:hAnsi="Arial" w:cs="Arial"/>
          <w:color w:val="auto"/>
          <w:sz w:val="20"/>
          <w:szCs w:val="20"/>
          <w:lang w:val="es-MX"/>
        </w:rPr>
        <w:t>:</w:t>
      </w:r>
    </w:p>
    <w:p w14:paraId="533C8F38" w14:textId="77777777" w:rsidR="008928F0" w:rsidRPr="00482656" w:rsidRDefault="008928F0" w:rsidP="008928F0">
      <w:pPr>
        <w:pStyle w:val="Default"/>
        <w:ind w:left="720"/>
        <w:jc w:val="both"/>
        <w:rPr>
          <w:rFonts w:ascii="Arial" w:hAnsi="Arial" w:cs="Arial"/>
          <w:color w:val="auto"/>
          <w:sz w:val="6"/>
          <w:szCs w:val="20"/>
          <w:lang w:val="es-MX"/>
        </w:rPr>
      </w:pPr>
    </w:p>
    <w:p w14:paraId="48B8965D" w14:textId="261E82D0" w:rsidR="008928F0" w:rsidRDefault="00482656" w:rsidP="00491DB1">
      <w:pPr>
        <w:pStyle w:val="Default"/>
        <w:numPr>
          <w:ilvl w:val="0"/>
          <w:numId w:val="22"/>
        </w:numPr>
        <w:ind w:left="0" w:firstLine="0"/>
        <w:jc w:val="both"/>
        <w:rPr>
          <w:rFonts w:ascii="Arial" w:hAnsi="Arial" w:cs="Arial"/>
          <w:color w:val="auto"/>
          <w:sz w:val="20"/>
          <w:szCs w:val="20"/>
          <w:lang w:val="es-MX"/>
        </w:rPr>
      </w:pPr>
      <w:r w:rsidRPr="00E61DF3">
        <w:rPr>
          <w:rFonts w:ascii="Arial" w:hAnsi="Arial" w:cs="Arial"/>
          <w:b/>
          <w:color w:val="auto"/>
          <w:sz w:val="20"/>
          <w:szCs w:val="20"/>
          <w:lang w:val="es-MX"/>
        </w:rPr>
        <w:t>Oferta Técnico Comercial</w:t>
      </w:r>
      <w:r w:rsidR="008928F0" w:rsidRPr="007E74F8">
        <w:rPr>
          <w:rFonts w:ascii="Arial" w:hAnsi="Arial" w:cs="Arial"/>
          <w:color w:val="auto"/>
          <w:sz w:val="20"/>
          <w:szCs w:val="20"/>
          <w:lang w:val="es-MX"/>
        </w:rPr>
        <w:t>: Documento a suscribir entre LAS PARTES</w:t>
      </w:r>
      <w:r w:rsidR="00CF03ED">
        <w:rPr>
          <w:rFonts w:ascii="Arial" w:hAnsi="Arial" w:cs="Arial"/>
          <w:color w:val="auto"/>
          <w:sz w:val="20"/>
          <w:szCs w:val="20"/>
          <w:lang w:val="es-MX"/>
        </w:rPr>
        <w:t>, cuando se refiere a un proyecto técnico que requiere diseño y montaje,</w:t>
      </w:r>
      <w:r w:rsidR="008928F0" w:rsidRPr="007E74F8">
        <w:rPr>
          <w:rFonts w:ascii="Arial" w:hAnsi="Arial" w:cs="Arial"/>
          <w:color w:val="auto"/>
          <w:sz w:val="20"/>
          <w:szCs w:val="20"/>
          <w:lang w:val="es-MX"/>
        </w:rPr>
        <w:t xml:space="preserve"> consignando la aceptación de la propuesta de servicios</w:t>
      </w:r>
      <w:r w:rsidR="00E61DF3">
        <w:rPr>
          <w:rFonts w:ascii="Arial" w:hAnsi="Arial" w:cs="Arial"/>
          <w:color w:val="auto"/>
          <w:sz w:val="20"/>
          <w:szCs w:val="20"/>
          <w:lang w:val="es-MX"/>
        </w:rPr>
        <w:t xml:space="preserve"> (formal o vía correo electrónico de la cuenta de la persona autorizada con su correspondiente firma física o con Certificado digital)</w:t>
      </w:r>
      <w:r w:rsidR="008928F0" w:rsidRPr="007E74F8">
        <w:rPr>
          <w:rFonts w:ascii="Arial" w:hAnsi="Arial" w:cs="Arial"/>
          <w:color w:val="auto"/>
          <w:sz w:val="20"/>
          <w:szCs w:val="20"/>
          <w:lang w:val="es-MX"/>
        </w:rPr>
        <w:t xml:space="preserve"> a realizar por El PRESTADOR.</w:t>
      </w:r>
    </w:p>
    <w:p w14:paraId="5E2F4464" w14:textId="635400BA" w:rsidR="00CF03ED" w:rsidRPr="00A764CD" w:rsidRDefault="00CF03ED" w:rsidP="00491DB1">
      <w:pPr>
        <w:pStyle w:val="Default"/>
        <w:numPr>
          <w:ilvl w:val="0"/>
          <w:numId w:val="22"/>
        </w:numPr>
        <w:ind w:left="0" w:firstLine="0"/>
        <w:jc w:val="both"/>
        <w:rPr>
          <w:rFonts w:ascii="Arial" w:hAnsi="Arial" w:cs="Arial"/>
          <w:color w:val="auto"/>
          <w:sz w:val="20"/>
          <w:szCs w:val="20"/>
          <w:lang w:val="es-MX"/>
        </w:rPr>
      </w:pPr>
      <w:r w:rsidRPr="00E61DF3">
        <w:rPr>
          <w:rFonts w:ascii="Arial" w:hAnsi="Arial" w:cs="Arial"/>
          <w:b/>
          <w:color w:val="auto"/>
          <w:sz w:val="20"/>
          <w:szCs w:val="20"/>
          <w:lang w:val="es-MX"/>
        </w:rPr>
        <w:lastRenderedPageBreak/>
        <w:t>Solicitud de servicio</w:t>
      </w:r>
      <w:r>
        <w:rPr>
          <w:rFonts w:ascii="Arial" w:hAnsi="Arial" w:cs="Arial"/>
          <w:color w:val="auto"/>
          <w:sz w:val="20"/>
          <w:szCs w:val="20"/>
          <w:lang w:val="es-MX"/>
        </w:rPr>
        <w:t xml:space="preserve">: Escrito del Cliente (formal o vía correo electrónico de la cuenta de </w:t>
      </w:r>
      <w:r w:rsidR="002B3691">
        <w:rPr>
          <w:rFonts w:ascii="Arial" w:hAnsi="Arial" w:cs="Arial"/>
          <w:color w:val="auto"/>
          <w:sz w:val="20"/>
          <w:szCs w:val="20"/>
          <w:lang w:val="es-MX"/>
        </w:rPr>
        <w:t>la persona</w:t>
      </w:r>
      <w:r>
        <w:rPr>
          <w:rFonts w:ascii="Arial" w:hAnsi="Arial" w:cs="Arial"/>
          <w:color w:val="auto"/>
          <w:sz w:val="20"/>
          <w:szCs w:val="20"/>
          <w:lang w:val="es-MX"/>
        </w:rPr>
        <w:t xml:space="preserve"> autorizada con su correspondiente firma física o con Certificado digital), cuando se refiere a servicios nominalizados en el Listado de Precio </w:t>
      </w:r>
      <w:r w:rsidRPr="00A764CD">
        <w:rPr>
          <w:rFonts w:ascii="Arial" w:hAnsi="Arial" w:cs="Arial"/>
          <w:color w:val="auto"/>
          <w:sz w:val="20"/>
          <w:szCs w:val="20"/>
          <w:lang w:val="es-MX"/>
        </w:rPr>
        <w:t xml:space="preserve">del Anexo No. 1, la cual genera una Orden de Trabajo </w:t>
      </w:r>
      <w:r w:rsidR="002B3691" w:rsidRPr="00A764CD">
        <w:rPr>
          <w:rFonts w:ascii="Arial" w:hAnsi="Arial" w:cs="Arial"/>
          <w:color w:val="auto"/>
          <w:sz w:val="20"/>
          <w:szCs w:val="20"/>
          <w:lang w:val="es-MX"/>
        </w:rPr>
        <w:t>por parte de EL PRESTADOR.</w:t>
      </w:r>
    </w:p>
    <w:p w14:paraId="0E8FFD85" w14:textId="2F71919F" w:rsidR="000B02CF" w:rsidRDefault="00E61DF3" w:rsidP="000B02CF">
      <w:pPr>
        <w:pStyle w:val="Default"/>
        <w:numPr>
          <w:ilvl w:val="0"/>
          <w:numId w:val="22"/>
        </w:numPr>
        <w:ind w:left="0" w:firstLine="0"/>
        <w:jc w:val="both"/>
        <w:rPr>
          <w:rFonts w:ascii="Arial" w:hAnsi="Arial" w:cs="Arial"/>
          <w:color w:val="auto"/>
          <w:sz w:val="20"/>
          <w:szCs w:val="20"/>
          <w:lang w:val="es-MX"/>
        </w:rPr>
      </w:pPr>
      <w:r w:rsidRPr="00A764CD">
        <w:rPr>
          <w:rFonts w:ascii="Arial" w:hAnsi="Arial" w:cs="Arial"/>
          <w:b/>
          <w:color w:val="auto"/>
          <w:sz w:val="20"/>
          <w:szCs w:val="20"/>
          <w:lang w:val="es-MX"/>
        </w:rPr>
        <w:t>Acta de aceptación del servicio</w:t>
      </w:r>
      <w:r w:rsidRPr="00A764CD">
        <w:rPr>
          <w:rFonts w:ascii="Arial" w:hAnsi="Arial" w:cs="Arial"/>
          <w:color w:val="auto"/>
          <w:sz w:val="20"/>
          <w:szCs w:val="20"/>
          <w:lang w:val="es-MX"/>
        </w:rPr>
        <w:t xml:space="preserve">: </w:t>
      </w:r>
      <w:r w:rsidR="000B02CF" w:rsidRPr="00A764CD">
        <w:rPr>
          <w:rFonts w:ascii="Arial" w:hAnsi="Arial" w:cs="Arial"/>
          <w:color w:val="auto"/>
          <w:sz w:val="20"/>
          <w:szCs w:val="20"/>
          <w:lang w:val="es-MX"/>
        </w:rPr>
        <w:t>Documento a suscribir entre LAS PARTES, cuando se refiere a un proyecto técnico que requiere diseño y montaje, consignando</w:t>
      </w:r>
      <w:r w:rsidR="000B02CF" w:rsidRPr="007E74F8">
        <w:rPr>
          <w:rFonts w:ascii="Arial" w:hAnsi="Arial" w:cs="Arial"/>
          <w:color w:val="auto"/>
          <w:sz w:val="20"/>
          <w:szCs w:val="20"/>
          <w:lang w:val="es-MX"/>
        </w:rPr>
        <w:t xml:space="preserve"> la aceptación </w:t>
      </w:r>
      <w:r w:rsidR="000B02CF">
        <w:rPr>
          <w:rFonts w:ascii="Arial" w:hAnsi="Arial" w:cs="Arial"/>
          <w:color w:val="auto"/>
          <w:sz w:val="20"/>
          <w:szCs w:val="20"/>
          <w:lang w:val="es-MX"/>
        </w:rPr>
        <w:t xml:space="preserve">por EL CLIENTE </w:t>
      </w:r>
      <w:r w:rsidR="000B02CF" w:rsidRPr="007E74F8">
        <w:rPr>
          <w:rFonts w:ascii="Arial" w:hAnsi="Arial" w:cs="Arial"/>
          <w:color w:val="auto"/>
          <w:sz w:val="20"/>
          <w:szCs w:val="20"/>
          <w:lang w:val="es-MX"/>
        </w:rPr>
        <w:t xml:space="preserve">de la </w:t>
      </w:r>
      <w:r w:rsidR="000B02CF">
        <w:rPr>
          <w:rFonts w:ascii="Arial" w:hAnsi="Arial" w:cs="Arial"/>
          <w:color w:val="auto"/>
          <w:sz w:val="20"/>
          <w:szCs w:val="20"/>
          <w:lang w:val="es-MX"/>
        </w:rPr>
        <w:t xml:space="preserve">realización </w:t>
      </w:r>
      <w:r w:rsidR="000B02CF" w:rsidRPr="007E74F8">
        <w:rPr>
          <w:rFonts w:ascii="Arial" w:hAnsi="Arial" w:cs="Arial"/>
          <w:color w:val="auto"/>
          <w:sz w:val="20"/>
          <w:szCs w:val="20"/>
          <w:lang w:val="es-MX"/>
        </w:rPr>
        <w:t>de</w:t>
      </w:r>
      <w:r w:rsidR="000B02CF">
        <w:rPr>
          <w:rFonts w:ascii="Arial" w:hAnsi="Arial" w:cs="Arial"/>
          <w:color w:val="auto"/>
          <w:sz w:val="20"/>
          <w:szCs w:val="20"/>
          <w:lang w:val="es-MX"/>
        </w:rPr>
        <w:t>l</w:t>
      </w:r>
      <w:r w:rsidR="000B02CF" w:rsidRPr="007E74F8">
        <w:rPr>
          <w:rFonts w:ascii="Arial" w:hAnsi="Arial" w:cs="Arial"/>
          <w:color w:val="auto"/>
          <w:sz w:val="20"/>
          <w:szCs w:val="20"/>
          <w:lang w:val="es-MX"/>
        </w:rPr>
        <w:t xml:space="preserve"> servicio</w:t>
      </w:r>
      <w:r w:rsidR="000B02CF">
        <w:rPr>
          <w:rFonts w:ascii="Arial" w:hAnsi="Arial" w:cs="Arial"/>
          <w:color w:val="auto"/>
          <w:sz w:val="20"/>
          <w:szCs w:val="20"/>
          <w:lang w:val="es-MX"/>
        </w:rPr>
        <w:t xml:space="preserve"> contratado a </w:t>
      </w:r>
      <w:r w:rsidR="000B02CF" w:rsidRPr="007E74F8">
        <w:rPr>
          <w:rFonts w:ascii="Arial" w:hAnsi="Arial" w:cs="Arial"/>
          <w:color w:val="auto"/>
          <w:sz w:val="20"/>
          <w:szCs w:val="20"/>
          <w:lang w:val="es-MX"/>
        </w:rPr>
        <w:t>El PRESTADOR</w:t>
      </w:r>
      <w:r w:rsidR="000B02CF">
        <w:rPr>
          <w:rFonts w:ascii="Arial" w:hAnsi="Arial" w:cs="Arial"/>
          <w:color w:val="auto"/>
          <w:sz w:val="20"/>
          <w:szCs w:val="20"/>
          <w:lang w:val="es-MX"/>
        </w:rPr>
        <w:t xml:space="preserve"> (formal o vía correo electrónico de la cuenta de la persona autorizada con su correspondiente firma física o con Certificado digital)</w:t>
      </w:r>
      <w:r w:rsidR="000B02CF" w:rsidRPr="007E74F8">
        <w:rPr>
          <w:rFonts w:ascii="Arial" w:hAnsi="Arial" w:cs="Arial"/>
          <w:color w:val="auto"/>
          <w:sz w:val="20"/>
          <w:szCs w:val="20"/>
          <w:lang w:val="es-MX"/>
        </w:rPr>
        <w:t>.</w:t>
      </w:r>
    </w:p>
    <w:p w14:paraId="1E7DD780" w14:textId="2D1EB845" w:rsidR="008928F0" w:rsidRPr="000B02CF" w:rsidRDefault="008928F0" w:rsidP="003968E2">
      <w:pPr>
        <w:pStyle w:val="Default"/>
        <w:numPr>
          <w:ilvl w:val="0"/>
          <w:numId w:val="22"/>
        </w:numPr>
        <w:ind w:left="0" w:firstLine="0"/>
        <w:jc w:val="both"/>
        <w:rPr>
          <w:rFonts w:ascii="Arial" w:hAnsi="Arial" w:cs="Arial"/>
          <w:color w:val="auto"/>
          <w:sz w:val="20"/>
          <w:szCs w:val="20"/>
          <w:lang w:val="es-MX"/>
        </w:rPr>
      </w:pPr>
      <w:r w:rsidRPr="00A764CD">
        <w:rPr>
          <w:rFonts w:ascii="Arial" w:hAnsi="Arial" w:cs="Arial"/>
          <w:b/>
          <w:color w:val="auto"/>
          <w:sz w:val="20"/>
          <w:szCs w:val="20"/>
          <w:lang w:val="es-MX"/>
        </w:rPr>
        <w:t>Especialista</w:t>
      </w:r>
      <w:r w:rsidRPr="000B02CF">
        <w:rPr>
          <w:rFonts w:ascii="Arial" w:hAnsi="Arial" w:cs="Arial"/>
          <w:color w:val="auto"/>
          <w:sz w:val="20"/>
          <w:szCs w:val="20"/>
          <w:lang w:val="es-MX"/>
        </w:rPr>
        <w:t xml:space="preserve">: Persona calificada que designe EL CLIENTE con facultad para dar fe de </w:t>
      </w:r>
      <w:r w:rsidR="00A077CD" w:rsidRPr="000B02CF">
        <w:rPr>
          <w:rFonts w:ascii="Arial" w:hAnsi="Arial" w:cs="Arial"/>
          <w:color w:val="auto"/>
          <w:sz w:val="20"/>
          <w:szCs w:val="20"/>
          <w:lang w:val="es-MX"/>
        </w:rPr>
        <w:t>los</w:t>
      </w:r>
      <w:r w:rsidRPr="000B02CF">
        <w:rPr>
          <w:rFonts w:ascii="Arial" w:hAnsi="Arial" w:cs="Arial"/>
          <w:color w:val="auto"/>
          <w:sz w:val="20"/>
          <w:szCs w:val="20"/>
          <w:lang w:val="es-MX"/>
        </w:rPr>
        <w:t xml:space="preserve"> servicio</w:t>
      </w:r>
      <w:r w:rsidR="00A077CD" w:rsidRPr="000B02CF">
        <w:rPr>
          <w:rFonts w:ascii="Arial" w:hAnsi="Arial" w:cs="Arial"/>
          <w:color w:val="auto"/>
          <w:sz w:val="20"/>
          <w:szCs w:val="20"/>
          <w:lang w:val="es-MX"/>
        </w:rPr>
        <w:t>s</w:t>
      </w:r>
      <w:r w:rsidRPr="000B02CF">
        <w:rPr>
          <w:rFonts w:ascii="Arial" w:hAnsi="Arial" w:cs="Arial"/>
          <w:color w:val="auto"/>
          <w:sz w:val="20"/>
          <w:szCs w:val="20"/>
          <w:lang w:val="es-MX"/>
        </w:rPr>
        <w:t xml:space="preserve"> realizad</w:t>
      </w:r>
      <w:r w:rsidR="00A077CD" w:rsidRPr="000B02CF">
        <w:rPr>
          <w:rFonts w:ascii="Arial" w:hAnsi="Arial" w:cs="Arial"/>
          <w:color w:val="auto"/>
          <w:sz w:val="20"/>
          <w:szCs w:val="20"/>
          <w:lang w:val="es-MX"/>
        </w:rPr>
        <w:t>os</w:t>
      </w:r>
      <w:r w:rsidRPr="000B02CF">
        <w:rPr>
          <w:rFonts w:ascii="Arial" w:hAnsi="Arial" w:cs="Arial"/>
          <w:color w:val="auto"/>
          <w:sz w:val="20"/>
          <w:szCs w:val="20"/>
          <w:lang w:val="es-MX"/>
        </w:rPr>
        <w:t xml:space="preserve"> por EL PRESTADOR.</w:t>
      </w:r>
    </w:p>
    <w:p w14:paraId="4E070C71" w14:textId="7F751CF2" w:rsidR="008928F0" w:rsidRPr="007E74F8" w:rsidRDefault="008928F0" w:rsidP="008928F0">
      <w:pPr>
        <w:pStyle w:val="Default"/>
        <w:jc w:val="both"/>
        <w:rPr>
          <w:rFonts w:ascii="Arial" w:hAnsi="Arial" w:cs="Arial"/>
          <w:color w:val="auto"/>
          <w:sz w:val="20"/>
          <w:szCs w:val="20"/>
          <w:lang w:val="es-MX"/>
        </w:rPr>
      </w:pPr>
    </w:p>
    <w:p w14:paraId="6B91360E" w14:textId="56064067" w:rsidR="0082250B" w:rsidRPr="007E74F8" w:rsidRDefault="009E0FCC" w:rsidP="00954EAA">
      <w:pPr>
        <w:pStyle w:val="Default"/>
        <w:numPr>
          <w:ilvl w:val="0"/>
          <w:numId w:val="1"/>
        </w:numPr>
        <w:jc w:val="both"/>
        <w:rPr>
          <w:rFonts w:ascii="Arial" w:hAnsi="Arial" w:cs="Arial"/>
          <w:b/>
          <w:bCs/>
          <w:color w:val="auto"/>
          <w:sz w:val="20"/>
          <w:szCs w:val="20"/>
          <w:lang w:val="es-MX"/>
        </w:rPr>
      </w:pPr>
      <w:r w:rsidRPr="007E74F8">
        <w:rPr>
          <w:rFonts w:ascii="Arial" w:hAnsi="Arial" w:cs="Arial"/>
          <w:b/>
          <w:bCs/>
          <w:color w:val="auto"/>
          <w:sz w:val="20"/>
          <w:szCs w:val="20"/>
          <w:lang w:val="es-MX"/>
        </w:rPr>
        <w:t>OBLIGACIONES DE EL PRESTADOR</w:t>
      </w:r>
      <w:r w:rsidR="0082250B" w:rsidRPr="007E74F8">
        <w:rPr>
          <w:rFonts w:ascii="Arial" w:hAnsi="Arial" w:cs="Arial"/>
          <w:b/>
          <w:bCs/>
          <w:color w:val="auto"/>
          <w:sz w:val="20"/>
          <w:szCs w:val="20"/>
          <w:lang w:val="es-MX"/>
        </w:rPr>
        <w:t xml:space="preserve">. </w:t>
      </w:r>
    </w:p>
    <w:p w14:paraId="21482257" w14:textId="0EDB8FC6" w:rsidR="0082250B" w:rsidRPr="007E74F8" w:rsidRDefault="009E0FCC" w:rsidP="00954EAA">
      <w:pPr>
        <w:pStyle w:val="Default"/>
        <w:numPr>
          <w:ilvl w:val="1"/>
          <w:numId w:val="1"/>
        </w:numPr>
        <w:ind w:left="0" w:firstLine="0"/>
        <w:jc w:val="both"/>
        <w:rPr>
          <w:rFonts w:ascii="Arial" w:hAnsi="Arial" w:cs="Arial"/>
          <w:b/>
          <w:bCs/>
          <w:color w:val="auto"/>
          <w:sz w:val="20"/>
          <w:szCs w:val="20"/>
          <w:lang w:val="es-MX"/>
        </w:rPr>
      </w:pPr>
      <w:r w:rsidRPr="007E74F8">
        <w:rPr>
          <w:rFonts w:ascii="Arial" w:hAnsi="Arial" w:cs="Arial"/>
          <w:color w:val="auto"/>
          <w:sz w:val="20"/>
          <w:szCs w:val="20"/>
          <w:lang w:val="es-MX"/>
        </w:rPr>
        <w:t>EL PRESTADOR, se compromete a través de este Contrato a cumplir las obligaciones siguientes, vinculadas al servicio</w:t>
      </w:r>
      <w:r w:rsidR="0082250B" w:rsidRPr="007E74F8">
        <w:rPr>
          <w:rFonts w:ascii="Arial" w:hAnsi="Arial" w:cs="Arial"/>
          <w:b/>
          <w:bCs/>
          <w:color w:val="auto"/>
          <w:sz w:val="20"/>
          <w:szCs w:val="20"/>
          <w:lang w:val="es-MX"/>
        </w:rPr>
        <w:t xml:space="preserve">: </w:t>
      </w:r>
    </w:p>
    <w:p w14:paraId="1D4AABFA" w14:textId="7D7DA49E" w:rsidR="009E0FCC" w:rsidRPr="00E61DF3" w:rsidRDefault="009E0FCC" w:rsidP="009E0FCC">
      <w:pPr>
        <w:pStyle w:val="Default"/>
        <w:jc w:val="both"/>
        <w:rPr>
          <w:rFonts w:ascii="Arial" w:hAnsi="Arial" w:cs="Arial"/>
          <w:color w:val="auto"/>
          <w:sz w:val="10"/>
          <w:szCs w:val="20"/>
          <w:lang w:val="es-MX"/>
        </w:rPr>
      </w:pPr>
    </w:p>
    <w:p w14:paraId="045E20F5" w14:textId="77777777" w:rsidR="009E0FCC" w:rsidRPr="007E74F8" w:rsidRDefault="009E0FCC" w:rsidP="00491DB1">
      <w:pPr>
        <w:pStyle w:val="Default"/>
        <w:numPr>
          <w:ilvl w:val="2"/>
          <w:numId w:val="1"/>
        </w:numPr>
        <w:ind w:left="0" w:hanging="11"/>
        <w:jc w:val="both"/>
        <w:rPr>
          <w:rFonts w:ascii="Arial" w:hAnsi="Arial" w:cs="Arial"/>
          <w:color w:val="auto"/>
          <w:sz w:val="20"/>
          <w:szCs w:val="20"/>
          <w:lang w:val="es-MX"/>
        </w:rPr>
      </w:pPr>
      <w:r w:rsidRPr="007E74F8">
        <w:rPr>
          <w:rFonts w:ascii="Arial" w:hAnsi="Arial" w:cs="Arial"/>
          <w:color w:val="auto"/>
          <w:sz w:val="20"/>
          <w:szCs w:val="20"/>
          <w:lang w:val="es-MX"/>
        </w:rPr>
        <w:t xml:space="preserve">Crear las condiciones técnicas y organizativas que garanticen la adecuada ejecución de los servicios contratados. </w:t>
      </w:r>
    </w:p>
    <w:p w14:paraId="0A2DC8EA" w14:textId="73E43A14" w:rsidR="009E0FCC" w:rsidRPr="007E74F8" w:rsidRDefault="009E0FCC" w:rsidP="00F06A0F">
      <w:pPr>
        <w:pStyle w:val="Default"/>
        <w:numPr>
          <w:ilvl w:val="2"/>
          <w:numId w:val="1"/>
        </w:numPr>
        <w:ind w:left="709"/>
        <w:jc w:val="both"/>
        <w:rPr>
          <w:rFonts w:ascii="Arial" w:hAnsi="Arial" w:cs="Arial"/>
          <w:color w:val="auto"/>
          <w:sz w:val="20"/>
          <w:szCs w:val="20"/>
          <w:lang w:val="es-MX"/>
        </w:rPr>
      </w:pPr>
      <w:r w:rsidRPr="007E74F8">
        <w:rPr>
          <w:rFonts w:ascii="Arial" w:hAnsi="Arial" w:cs="Arial"/>
          <w:color w:val="auto"/>
          <w:sz w:val="20"/>
          <w:szCs w:val="20"/>
          <w:lang w:val="es-MX"/>
        </w:rPr>
        <w:t xml:space="preserve">Cumplir los </w:t>
      </w:r>
      <w:r w:rsidR="001F7F6A">
        <w:rPr>
          <w:rFonts w:ascii="Arial" w:hAnsi="Arial" w:cs="Arial"/>
          <w:color w:val="auto"/>
          <w:sz w:val="20"/>
          <w:szCs w:val="20"/>
          <w:lang w:val="es-MX"/>
        </w:rPr>
        <w:t>plazos</w:t>
      </w:r>
      <w:r w:rsidRPr="007E74F8">
        <w:rPr>
          <w:rFonts w:ascii="Arial" w:hAnsi="Arial" w:cs="Arial"/>
          <w:color w:val="auto"/>
          <w:sz w:val="20"/>
          <w:szCs w:val="20"/>
          <w:lang w:val="es-MX"/>
        </w:rPr>
        <w:t xml:space="preserve"> previstos o aprobados para la realización de l</w:t>
      </w:r>
      <w:r w:rsidR="002036A6" w:rsidRPr="007E74F8">
        <w:rPr>
          <w:rFonts w:ascii="Arial" w:hAnsi="Arial" w:cs="Arial"/>
          <w:color w:val="auto"/>
          <w:sz w:val="20"/>
          <w:szCs w:val="20"/>
          <w:lang w:val="es-MX"/>
        </w:rPr>
        <w:t>o</w:t>
      </w:r>
      <w:r w:rsidRPr="007E74F8">
        <w:rPr>
          <w:rFonts w:ascii="Arial" w:hAnsi="Arial" w:cs="Arial"/>
          <w:color w:val="auto"/>
          <w:sz w:val="20"/>
          <w:szCs w:val="20"/>
          <w:lang w:val="es-MX"/>
        </w:rPr>
        <w:t>s servicios contratados</w:t>
      </w:r>
      <w:r w:rsidR="001F7F6A">
        <w:rPr>
          <w:rFonts w:ascii="Arial" w:hAnsi="Arial" w:cs="Arial"/>
          <w:color w:val="auto"/>
          <w:sz w:val="20"/>
          <w:szCs w:val="20"/>
          <w:lang w:val="es-MX"/>
        </w:rPr>
        <w:t>.</w:t>
      </w:r>
    </w:p>
    <w:p w14:paraId="7BCD00CC" w14:textId="35F7AF4D" w:rsidR="009E0FCC" w:rsidRPr="007E74F8" w:rsidRDefault="009E0FCC" w:rsidP="00491DB1">
      <w:pPr>
        <w:pStyle w:val="Default"/>
        <w:numPr>
          <w:ilvl w:val="2"/>
          <w:numId w:val="1"/>
        </w:numPr>
        <w:ind w:left="0" w:hanging="11"/>
        <w:jc w:val="both"/>
        <w:rPr>
          <w:rFonts w:ascii="Arial" w:hAnsi="Arial" w:cs="Arial"/>
          <w:color w:val="auto"/>
          <w:sz w:val="20"/>
          <w:szCs w:val="20"/>
          <w:lang w:val="es-MX"/>
        </w:rPr>
      </w:pPr>
      <w:r w:rsidRPr="007E74F8">
        <w:rPr>
          <w:rFonts w:ascii="Arial" w:hAnsi="Arial" w:cs="Arial"/>
          <w:color w:val="auto"/>
          <w:sz w:val="20"/>
          <w:szCs w:val="20"/>
          <w:lang w:val="es-MX"/>
        </w:rPr>
        <w:t xml:space="preserve">Elaborar y presentar a EL CLIENTE </w:t>
      </w:r>
      <w:r w:rsidR="001E574C">
        <w:rPr>
          <w:rFonts w:ascii="Arial" w:hAnsi="Arial" w:cs="Arial"/>
          <w:color w:val="auto"/>
          <w:sz w:val="20"/>
          <w:szCs w:val="20"/>
          <w:lang w:val="es-MX"/>
        </w:rPr>
        <w:t>la Orden de Trabajo</w:t>
      </w:r>
      <w:r w:rsidR="00E61DF3">
        <w:rPr>
          <w:rFonts w:ascii="Arial" w:hAnsi="Arial" w:cs="Arial"/>
          <w:color w:val="auto"/>
          <w:sz w:val="20"/>
          <w:szCs w:val="20"/>
          <w:lang w:val="es-MX"/>
        </w:rPr>
        <w:t>/Acta de Aceptación</w:t>
      </w:r>
      <w:r w:rsidR="001E574C">
        <w:rPr>
          <w:rFonts w:ascii="Arial" w:hAnsi="Arial" w:cs="Arial"/>
          <w:color w:val="auto"/>
          <w:sz w:val="20"/>
          <w:szCs w:val="20"/>
          <w:lang w:val="es-MX"/>
        </w:rPr>
        <w:t xml:space="preserve">, cuya firma definirá </w:t>
      </w:r>
      <w:r w:rsidR="00503558">
        <w:rPr>
          <w:rFonts w:ascii="Arial" w:hAnsi="Arial" w:cs="Arial"/>
          <w:color w:val="auto"/>
          <w:sz w:val="20"/>
          <w:szCs w:val="20"/>
          <w:lang w:val="es-MX"/>
        </w:rPr>
        <w:t xml:space="preserve">su </w:t>
      </w:r>
      <w:r w:rsidR="001E574C">
        <w:rPr>
          <w:rFonts w:ascii="Arial" w:hAnsi="Arial" w:cs="Arial"/>
          <w:color w:val="auto"/>
          <w:sz w:val="20"/>
          <w:szCs w:val="20"/>
          <w:lang w:val="es-MX"/>
        </w:rPr>
        <w:t xml:space="preserve">conformidad </w:t>
      </w:r>
      <w:r w:rsidR="000B02CF">
        <w:rPr>
          <w:rFonts w:ascii="Arial" w:hAnsi="Arial" w:cs="Arial"/>
          <w:color w:val="auto"/>
          <w:sz w:val="20"/>
          <w:szCs w:val="20"/>
          <w:lang w:val="es-MX"/>
        </w:rPr>
        <w:t xml:space="preserve">y </w:t>
      </w:r>
      <w:r w:rsidR="001E574C">
        <w:rPr>
          <w:rFonts w:ascii="Arial" w:hAnsi="Arial" w:cs="Arial"/>
          <w:color w:val="auto"/>
          <w:sz w:val="20"/>
          <w:szCs w:val="20"/>
          <w:lang w:val="es-MX"/>
        </w:rPr>
        <w:t xml:space="preserve">aceptación </w:t>
      </w:r>
      <w:r w:rsidR="0019169A">
        <w:rPr>
          <w:rFonts w:ascii="Arial" w:hAnsi="Arial" w:cs="Arial"/>
          <w:color w:val="auto"/>
          <w:sz w:val="20"/>
          <w:szCs w:val="20"/>
          <w:lang w:val="es-MX"/>
        </w:rPr>
        <w:t>de los servicios realizados.</w:t>
      </w:r>
      <w:r w:rsidR="001E574C">
        <w:rPr>
          <w:rFonts w:ascii="Arial" w:hAnsi="Arial" w:cs="Arial"/>
          <w:color w:val="auto"/>
          <w:sz w:val="20"/>
          <w:szCs w:val="20"/>
          <w:lang w:val="es-MX"/>
        </w:rPr>
        <w:t xml:space="preserve"> </w:t>
      </w:r>
    </w:p>
    <w:p w14:paraId="4C8340EE" w14:textId="59F47606" w:rsidR="008E4CD3" w:rsidRPr="007E74F8" w:rsidRDefault="00A20DFA" w:rsidP="00F06A0F">
      <w:pPr>
        <w:pStyle w:val="Default"/>
        <w:numPr>
          <w:ilvl w:val="2"/>
          <w:numId w:val="1"/>
        </w:numPr>
        <w:ind w:left="709"/>
        <w:jc w:val="both"/>
        <w:rPr>
          <w:rFonts w:ascii="Arial" w:hAnsi="Arial" w:cs="Arial"/>
          <w:color w:val="auto"/>
          <w:sz w:val="20"/>
          <w:szCs w:val="20"/>
          <w:lang w:val="es-MX"/>
        </w:rPr>
      </w:pPr>
      <w:r w:rsidRPr="007E74F8">
        <w:rPr>
          <w:rFonts w:ascii="Arial" w:hAnsi="Arial" w:cs="Arial"/>
          <w:color w:val="auto"/>
          <w:sz w:val="20"/>
          <w:szCs w:val="20"/>
          <w:lang w:val="es-MX"/>
        </w:rPr>
        <w:t>Garantizar que los trabajos contratados</w:t>
      </w:r>
      <w:r w:rsidR="008E4CD3" w:rsidRPr="007E74F8">
        <w:rPr>
          <w:rFonts w:ascii="Arial" w:hAnsi="Arial" w:cs="Arial"/>
          <w:color w:val="auto"/>
          <w:sz w:val="20"/>
          <w:szCs w:val="20"/>
          <w:lang w:val="es-MX"/>
        </w:rPr>
        <w:t xml:space="preserve"> sean ejecutados por personal especializado.</w:t>
      </w:r>
    </w:p>
    <w:p w14:paraId="686ADFFC" w14:textId="29CEC46F" w:rsidR="00A20DFA" w:rsidRPr="00664B71" w:rsidRDefault="008E4CD3" w:rsidP="00491DB1">
      <w:pPr>
        <w:pStyle w:val="Default"/>
        <w:numPr>
          <w:ilvl w:val="2"/>
          <w:numId w:val="1"/>
        </w:numPr>
        <w:ind w:left="0" w:hanging="11"/>
        <w:jc w:val="both"/>
        <w:rPr>
          <w:rFonts w:ascii="Arial" w:hAnsi="Arial" w:cs="Arial"/>
          <w:color w:val="auto"/>
          <w:sz w:val="20"/>
          <w:szCs w:val="20"/>
          <w:lang w:val="es-MX"/>
        </w:rPr>
      </w:pPr>
      <w:r w:rsidRPr="00664B71">
        <w:rPr>
          <w:rFonts w:ascii="Arial" w:hAnsi="Arial" w:cs="Arial"/>
          <w:color w:val="auto"/>
          <w:sz w:val="20"/>
          <w:szCs w:val="20"/>
          <w:lang w:val="es-MX"/>
        </w:rPr>
        <w:t>Cumplir</w:t>
      </w:r>
      <w:r w:rsidR="00A20DFA" w:rsidRPr="00664B71">
        <w:rPr>
          <w:rFonts w:ascii="Arial" w:hAnsi="Arial" w:cs="Arial"/>
          <w:color w:val="auto"/>
          <w:sz w:val="20"/>
          <w:szCs w:val="20"/>
          <w:lang w:val="es-MX"/>
        </w:rPr>
        <w:t xml:space="preserve"> durante su permanencia en </w:t>
      </w:r>
      <w:r w:rsidRPr="00664B71">
        <w:rPr>
          <w:rFonts w:ascii="Arial" w:hAnsi="Arial" w:cs="Arial"/>
          <w:color w:val="auto"/>
          <w:sz w:val="20"/>
          <w:szCs w:val="20"/>
          <w:lang w:val="es-MX"/>
        </w:rPr>
        <w:t xml:space="preserve">las instalaciones </w:t>
      </w:r>
      <w:r w:rsidR="00A20DFA" w:rsidRPr="00664B71">
        <w:rPr>
          <w:rFonts w:ascii="Arial" w:hAnsi="Arial" w:cs="Arial"/>
          <w:color w:val="auto"/>
          <w:sz w:val="20"/>
          <w:szCs w:val="20"/>
          <w:lang w:val="es-MX"/>
        </w:rPr>
        <w:t xml:space="preserve">de EL CLIENTE, </w:t>
      </w:r>
      <w:r w:rsidR="008433B0" w:rsidRPr="00664B71">
        <w:rPr>
          <w:rFonts w:ascii="Arial" w:hAnsi="Arial" w:cs="Arial"/>
          <w:color w:val="auto"/>
          <w:sz w:val="20"/>
          <w:szCs w:val="20"/>
          <w:lang w:val="es-MX"/>
        </w:rPr>
        <w:t xml:space="preserve">con </w:t>
      </w:r>
      <w:r w:rsidR="00A20DFA" w:rsidRPr="00664B71">
        <w:rPr>
          <w:rFonts w:ascii="Arial" w:hAnsi="Arial" w:cs="Arial"/>
          <w:color w:val="auto"/>
          <w:sz w:val="20"/>
          <w:szCs w:val="20"/>
          <w:lang w:val="es-MX"/>
        </w:rPr>
        <w:t>las normas ético - morales y disciplinarias establecid</w:t>
      </w:r>
      <w:r w:rsidRPr="00664B71">
        <w:rPr>
          <w:rFonts w:ascii="Arial" w:hAnsi="Arial" w:cs="Arial"/>
          <w:color w:val="auto"/>
          <w:sz w:val="20"/>
          <w:szCs w:val="20"/>
          <w:lang w:val="es-MX"/>
        </w:rPr>
        <w:t>a</w:t>
      </w:r>
      <w:r w:rsidR="00A20DFA" w:rsidRPr="00664B71">
        <w:rPr>
          <w:rFonts w:ascii="Arial" w:hAnsi="Arial" w:cs="Arial"/>
          <w:color w:val="auto"/>
          <w:sz w:val="20"/>
          <w:szCs w:val="20"/>
          <w:lang w:val="es-MX"/>
        </w:rPr>
        <w:t>s, así como, la</w:t>
      </w:r>
      <w:r w:rsidR="00E61DF3">
        <w:rPr>
          <w:rFonts w:ascii="Arial" w:hAnsi="Arial" w:cs="Arial"/>
          <w:color w:val="auto"/>
          <w:sz w:val="20"/>
          <w:szCs w:val="20"/>
          <w:lang w:val="es-MX"/>
        </w:rPr>
        <w:t>s medidas de protección física</w:t>
      </w:r>
      <w:r w:rsidR="00A20DFA" w:rsidRPr="00664B71">
        <w:rPr>
          <w:rFonts w:ascii="Arial" w:hAnsi="Arial" w:cs="Arial"/>
          <w:color w:val="auto"/>
          <w:sz w:val="20"/>
          <w:szCs w:val="20"/>
          <w:lang w:val="es-MX"/>
        </w:rPr>
        <w:t xml:space="preserve">, durante el desempeño del trabajo. </w:t>
      </w:r>
    </w:p>
    <w:p w14:paraId="2EC83915" w14:textId="207F9AFA" w:rsidR="003173B8" w:rsidRPr="007E74F8" w:rsidRDefault="003173B8" w:rsidP="00F06A0F">
      <w:pPr>
        <w:pStyle w:val="Default"/>
        <w:numPr>
          <w:ilvl w:val="2"/>
          <w:numId w:val="1"/>
        </w:numPr>
        <w:ind w:left="709" w:hanging="709"/>
        <w:jc w:val="both"/>
        <w:rPr>
          <w:rFonts w:ascii="Arial" w:hAnsi="Arial" w:cs="Arial"/>
          <w:color w:val="auto"/>
          <w:sz w:val="20"/>
          <w:szCs w:val="20"/>
          <w:lang w:val="es-MX"/>
        </w:rPr>
      </w:pPr>
      <w:r w:rsidRPr="007E74F8">
        <w:rPr>
          <w:rFonts w:ascii="Arial" w:hAnsi="Arial" w:cs="Arial"/>
          <w:color w:val="auto"/>
          <w:sz w:val="20"/>
          <w:szCs w:val="20"/>
          <w:lang w:val="es-MX"/>
        </w:rPr>
        <w:t>Cumplir con el resto de las estipulaciones consignadas en el presente Contrato.</w:t>
      </w:r>
    </w:p>
    <w:p w14:paraId="5A691F38" w14:textId="0DDF7C3E" w:rsidR="00041776" w:rsidRPr="00E61DF3" w:rsidRDefault="00041776" w:rsidP="00041776">
      <w:pPr>
        <w:pStyle w:val="Default"/>
        <w:jc w:val="both"/>
        <w:rPr>
          <w:rFonts w:ascii="Arial" w:hAnsi="Arial" w:cs="Arial"/>
          <w:color w:val="auto"/>
          <w:sz w:val="14"/>
          <w:szCs w:val="20"/>
          <w:lang w:val="es-MX"/>
        </w:rPr>
      </w:pPr>
    </w:p>
    <w:p w14:paraId="51AE0248" w14:textId="4341606D" w:rsidR="00041776" w:rsidRPr="007E74F8" w:rsidRDefault="00041776" w:rsidP="00041776">
      <w:pPr>
        <w:pStyle w:val="Default"/>
        <w:numPr>
          <w:ilvl w:val="0"/>
          <w:numId w:val="1"/>
        </w:numPr>
        <w:jc w:val="both"/>
        <w:rPr>
          <w:rFonts w:ascii="Arial" w:hAnsi="Arial" w:cs="Arial"/>
          <w:b/>
          <w:bCs/>
          <w:color w:val="auto"/>
          <w:sz w:val="20"/>
          <w:szCs w:val="20"/>
          <w:lang w:val="es-MX"/>
        </w:rPr>
      </w:pPr>
      <w:r w:rsidRPr="007E74F8">
        <w:rPr>
          <w:rFonts w:ascii="Arial" w:hAnsi="Arial" w:cs="Arial"/>
          <w:b/>
          <w:bCs/>
          <w:color w:val="auto"/>
          <w:sz w:val="20"/>
          <w:szCs w:val="20"/>
          <w:lang w:val="es-MX"/>
        </w:rPr>
        <w:t>OBLIGACIONES DE EL CLIENTE.</w:t>
      </w:r>
    </w:p>
    <w:p w14:paraId="63CD345E" w14:textId="7BF45C15" w:rsidR="003173B8" w:rsidRPr="007E74F8" w:rsidRDefault="00041776" w:rsidP="008B50D9">
      <w:pPr>
        <w:pStyle w:val="Default"/>
        <w:numPr>
          <w:ilvl w:val="1"/>
          <w:numId w:val="1"/>
        </w:numPr>
        <w:jc w:val="both"/>
        <w:rPr>
          <w:rFonts w:ascii="Arial" w:hAnsi="Arial" w:cs="Arial"/>
          <w:b/>
          <w:bCs/>
          <w:color w:val="auto"/>
          <w:sz w:val="20"/>
          <w:szCs w:val="20"/>
          <w:lang w:val="es-MX"/>
        </w:rPr>
      </w:pPr>
      <w:r w:rsidRPr="007E74F8">
        <w:rPr>
          <w:rFonts w:ascii="Arial" w:hAnsi="Arial" w:cs="Arial"/>
          <w:color w:val="auto"/>
          <w:sz w:val="20"/>
          <w:szCs w:val="20"/>
          <w:lang w:val="es-MX"/>
        </w:rPr>
        <w:t>EL CLIENTE, adquiere a través de este Contrato las obligaciones siguientes</w:t>
      </w:r>
      <w:r w:rsidRPr="007E74F8">
        <w:rPr>
          <w:rFonts w:ascii="Arial" w:hAnsi="Arial" w:cs="Arial"/>
          <w:b/>
          <w:bCs/>
          <w:color w:val="auto"/>
          <w:sz w:val="20"/>
          <w:szCs w:val="20"/>
          <w:lang w:val="es-MX"/>
        </w:rPr>
        <w:t>:</w:t>
      </w:r>
    </w:p>
    <w:p w14:paraId="58FDFF44" w14:textId="4BD2A007" w:rsidR="000C4322" w:rsidRPr="007E74F8" w:rsidRDefault="000C4322" w:rsidP="00F06A0F">
      <w:pPr>
        <w:pStyle w:val="Default"/>
        <w:numPr>
          <w:ilvl w:val="2"/>
          <w:numId w:val="1"/>
        </w:numPr>
        <w:ind w:left="709" w:hanging="709"/>
        <w:jc w:val="both"/>
        <w:rPr>
          <w:rFonts w:ascii="Arial" w:hAnsi="Arial" w:cs="Arial"/>
          <w:color w:val="auto"/>
          <w:sz w:val="20"/>
          <w:szCs w:val="20"/>
          <w:lang w:val="es-MX"/>
        </w:rPr>
      </w:pPr>
      <w:r w:rsidRPr="007E74F8">
        <w:rPr>
          <w:rFonts w:ascii="Arial" w:hAnsi="Arial" w:cs="Arial"/>
          <w:color w:val="auto"/>
          <w:sz w:val="20"/>
          <w:szCs w:val="20"/>
          <w:lang w:val="es-MX"/>
        </w:rPr>
        <w:t>Presentar</w:t>
      </w:r>
      <w:r w:rsidR="00851DD0">
        <w:rPr>
          <w:rFonts w:ascii="Arial" w:hAnsi="Arial" w:cs="Arial"/>
          <w:color w:val="auto"/>
          <w:sz w:val="20"/>
          <w:szCs w:val="20"/>
          <w:lang w:val="es-MX"/>
        </w:rPr>
        <w:t xml:space="preserve"> las</w:t>
      </w:r>
      <w:r w:rsidRPr="007E74F8">
        <w:rPr>
          <w:rFonts w:ascii="Arial" w:hAnsi="Arial" w:cs="Arial"/>
          <w:color w:val="auto"/>
          <w:sz w:val="20"/>
          <w:szCs w:val="20"/>
          <w:lang w:val="es-MX"/>
        </w:rPr>
        <w:t xml:space="preserve"> solicitudes de servicios, </w:t>
      </w:r>
      <w:r w:rsidR="00851DD0">
        <w:rPr>
          <w:rFonts w:ascii="Arial" w:hAnsi="Arial" w:cs="Arial"/>
          <w:color w:val="auto"/>
          <w:sz w:val="20"/>
          <w:szCs w:val="20"/>
          <w:lang w:val="es-MX"/>
        </w:rPr>
        <w:t>en la forma y términos pactados.</w:t>
      </w:r>
    </w:p>
    <w:p w14:paraId="11505FB1" w14:textId="5A3ED28E" w:rsidR="004D3EB6" w:rsidRPr="007E74F8" w:rsidRDefault="00041776" w:rsidP="00F06A0F">
      <w:pPr>
        <w:pStyle w:val="Default"/>
        <w:numPr>
          <w:ilvl w:val="2"/>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Garantizar </w:t>
      </w:r>
      <w:r w:rsidR="00C9222F" w:rsidRPr="007E74F8">
        <w:rPr>
          <w:rFonts w:ascii="Arial" w:hAnsi="Arial" w:cs="Arial"/>
          <w:color w:val="auto"/>
          <w:sz w:val="20"/>
          <w:szCs w:val="20"/>
          <w:lang w:val="es-MX"/>
        </w:rPr>
        <w:t xml:space="preserve">el acceso </w:t>
      </w:r>
      <w:r w:rsidR="00FC1117">
        <w:rPr>
          <w:rFonts w:ascii="Arial" w:hAnsi="Arial" w:cs="Arial"/>
          <w:color w:val="auto"/>
          <w:sz w:val="20"/>
          <w:szCs w:val="20"/>
          <w:lang w:val="es-MX"/>
        </w:rPr>
        <w:t xml:space="preserve">del </w:t>
      </w:r>
      <w:r w:rsidR="00C9222F" w:rsidRPr="007E74F8">
        <w:rPr>
          <w:rFonts w:ascii="Arial" w:hAnsi="Arial" w:cs="Arial"/>
          <w:color w:val="auto"/>
          <w:sz w:val="20"/>
          <w:szCs w:val="20"/>
          <w:lang w:val="es-MX"/>
        </w:rPr>
        <w:t>persona</w:t>
      </w:r>
      <w:r w:rsidR="003465A4" w:rsidRPr="007E74F8">
        <w:rPr>
          <w:rFonts w:ascii="Arial" w:hAnsi="Arial" w:cs="Arial"/>
          <w:color w:val="auto"/>
          <w:sz w:val="20"/>
          <w:szCs w:val="20"/>
          <w:lang w:val="es-MX"/>
        </w:rPr>
        <w:t>l</w:t>
      </w:r>
      <w:r w:rsidR="00C9222F" w:rsidRPr="007E74F8">
        <w:rPr>
          <w:rFonts w:ascii="Arial" w:hAnsi="Arial" w:cs="Arial"/>
          <w:color w:val="auto"/>
          <w:sz w:val="20"/>
          <w:szCs w:val="20"/>
          <w:lang w:val="es-MX"/>
        </w:rPr>
        <w:t xml:space="preserve"> de EL PRESTADOR </w:t>
      </w:r>
      <w:r w:rsidR="00D72435">
        <w:rPr>
          <w:rFonts w:ascii="Arial" w:hAnsi="Arial" w:cs="Arial"/>
          <w:color w:val="auto"/>
          <w:sz w:val="20"/>
          <w:szCs w:val="20"/>
          <w:lang w:val="es-MX"/>
        </w:rPr>
        <w:t xml:space="preserve">a las instalaciones de EL CLIENTE </w:t>
      </w:r>
      <w:r w:rsidR="00C9222F" w:rsidRPr="007E74F8">
        <w:rPr>
          <w:rFonts w:ascii="Arial" w:hAnsi="Arial" w:cs="Arial"/>
          <w:color w:val="auto"/>
          <w:sz w:val="20"/>
          <w:szCs w:val="20"/>
          <w:lang w:val="es-MX"/>
        </w:rPr>
        <w:t xml:space="preserve">y </w:t>
      </w:r>
      <w:r w:rsidR="00D72435">
        <w:rPr>
          <w:rFonts w:ascii="Arial" w:hAnsi="Arial" w:cs="Arial"/>
          <w:color w:val="auto"/>
          <w:sz w:val="20"/>
          <w:szCs w:val="20"/>
          <w:lang w:val="es-MX"/>
        </w:rPr>
        <w:t>otras</w:t>
      </w:r>
      <w:r w:rsidR="00C9222F" w:rsidRPr="007E74F8">
        <w:rPr>
          <w:rFonts w:ascii="Arial" w:hAnsi="Arial" w:cs="Arial"/>
          <w:color w:val="auto"/>
          <w:sz w:val="20"/>
          <w:szCs w:val="20"/>
          <w:lang w:val="es-MX"/>
        </w:rPr>
        <w:t xml:space="preserve"> </w:t>
      </w:r>
      <w:r w:rsidRPr="007E74F8">
        <w:rPr>
          <w:rFonts w:ascii="Arial" w:hAnsi="Arial" w:cs="Arial"/>
          <w:color w:val="auto"/>
          <w:sz w:val="20"/>
          <w:szCs w:val="20"/>
          <w:lang w:val="es-MX"/>
        </w:rPr>
        <w:t>condiciones necesarias, previa coordinación entre las partes,</w:t>
      </w:r>
      <w:r w:rsidR="00D72435">
        <w:rPr>
          <w:rFonts w:ascii="Arial" w:hAnsi="Arial" w:cs="Arial"/>
          <w:color w:val="auto"/>
          <w:sz w:val="20"/>
          <w:szCs w:val="20"/>
          <w:lang w:val="es-MX"/>
        </w:rPr>
        <w:t xml:space="preserve"> para que este realice los trabajos contratados.</w:t>
      </w:r>
    </w:p>
    <w:p w14:paraId="33EA6F33" w14:textId="77777777" w:rsidR="00377CB1" w:rsidRPr="007E74F8" w:rsidRDefault="00377CB1" w:rsidP="00491DB1">
      <w:pPr>
        <w:pStyle w:val="Default"/>
        <w:numPr>
          <w:ilvl w:val="2"/>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Entregar a solicitud de EL PRESTADOR y en los términos solicitados, la información precisa y necesaria para que el trabajo pueda acometerse con el rigor profesional y en las fechas previstas. </w:t>
      </w:r>
    </w:p>
    <w:p w14:paraId="66A8966A" w14:textId="77777777" w:rsidR="000B02CF" w:rsidRPr="007E74F8" w:rsidRDefault="000B02CF" w:rsidP="000B02CF">
      <w:pPr>
        <w:pStyle w:val="Default"/>
        <w:numPr>
          <w:ilvl w:val="2"/>
          <w:numId w:val="1"/>
        </w:numPr>
        <w:ind w:left="0" w:firstLine="0"/>
        <w:jc w:val="both"/>
        <w:rPr>
          <w:rFonts w:ascii="Arial" w:hAnsi="Arial" w:cs="Arial"/>
          <w:color w:val="auto"/>
          <w:sz w:val="20"/>
          <w:szCs w:val="20"/>
          <w:lang w:val="es-MX"/>
        </w:rPr>
      </w:pPr>
      <w:r>
        <w:rPr>
          <w:rFonts w:ascii="Arial" w:hAnsi="Arial" w:cs="Arial"/>
          <w:color w:val="auto"/>
          <w:sz w:val="20"/>
          <w:szCs w:val="20"/>
          <w:lang w:val="es-MX"/>
        </w:rPr>
        <w:t>Responsabilizarse de las consecuencias que se deduzcan por omisiones u errores en la información entregada a EL PROVEEDOR.</w:t>
      </w:r>
    </w:p>
    <w:p w14:paraId="3446F110" w14:textId="3CC0C907" w:rsidR="00041776" w:rsidRDefault="00C9222F" w:rsidP="00491DB1">
      <w:pPr>
        <w:pStyle w:val="Default"/>
        <w:numPr>
          <w:ilvl w:val="2"/>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Mantener</w:t>
      </w:r>
      <w:r w:rsidR="00041776" w:rsidRPr="007E74F8">
        <w:rPr>
          <w:rFonts w:ascii="Arial" w:hAnsi="Arial" w:cs="Arial"/>
          <w:color w:val="auto"/>
          <w:sz w:val="20"/>
          <w:szCs w:val="20"/>
          <w:lang w:val="es-MX"/>
        </w:rPr>
        <w:t xml:space="preserve"> disponibles </w:t>
      </w:r>
      <w:r w:rsidRPr="007E74F8">
        <w:rPr>
          <w:rFonts w:ascii="Arial" w:hAnsi="Arial" w:cs="Arial"/>
          <w:color w:val="auto"/>
          <w:sz w:val="20"/>
          <w:szCs w:val="20"/>
          <w:lang w:val="es-MX"/>
        </w:rPr>
        <w:t xml:space="preserve">los </w:t>
      </w:r>
      <w:r w:rsidR="00041776" w:rsidRPr="007E74F8">
        <w:rPr>
          <w:rFonts w:ascii="Arial" w:hAnsi="Arial" w:cs="Arial"/>
          <w:color w:val="auto"/>
          <w:sz w:val="20"/>
          <w:szCs w:val="20"/>
          <w:lang w:val="es-MX"/>
        </w:rPr>
        <w:t xml:space="preserve">contactos para suministrar a EL PRESTADOR cuanta información precise para </w:t>
      </w:r>
      <w:r w:rsidRPr="007E74F8">
        <w:rPr>
          <w:rFonts w:ascii="Arial" w:hAnsi="Arial" w:cs="Arial"/>
          <w:color w:val="auto"/>
          <w:sz w:val="20"/>
          <w:szCs w:val="20"/>
          <w:lang w:val="es-MX"/>
        </w:rPr>
        <w:t>la ejecución de los</w:t>
      </w:r>
      <w:r w:rsidR="00041776" w:rsidRPr="007E74F8">
        <w:rPr>
          <w:rFonts w:ascii="Arial" w:hAnsi="Arial" w:cs="Arial"/>
          <w:color w:val="auto"/>
          <w:sz w:val="20"/>
          <w:szCs w:val="20"/>
          <w:lang w:val="es-MX"/>
        </w:rPr>
        <w:t xml:space="preserve"> trabajo</w:t>
      </w:r>
      <w:r w:rsidRPr="007E74F8">
        <w:rPr>
          <w:rFonts w:ascii="Arial" w:hAnsi="Arial" w:cs="Arial"/>
          <w:color w:val="auto"/>
          <w:sz w:val="20"/>
          <w:szCs w:val="20"/>
          <w:lang w:val="es-MX"/>
        </w:rPr>
        <w:t>s</w:t>
      </w:r>
      <w:r w:rsidR="00041776" w:rsidRPr="007E74F8">
        <w:rPr>
          <w:rFonts w:ascii="Arial" w:hAnsi="Arial" w:cs="Arial"/>
          <w:color w:val="auto"/>
          <w:sz w:val="20"/>
          <w:szCs w:val="20"/>
          <w:lang w:val="es-MX"/>
        </w:rPr>
        <w:t xml:space="preserve">. </w:t>
      </w:r>
    </w:p>
    <w:p w14:paraId="1431E84C" w14:textId="21A63BB1" w:rsidR="00041776" w:rsidRPr="007E74F8" w:rsidRDefault="00041776" w:rsidP="00491DB1">
      <w:pPr>
        <w:pStyle w:val="Default"/>
        <w:numPr>
          <w:ilvl w:val="2"/>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Suministrar de manera oportuna, en los casos que corresponda, </w:t>
      </w:r>
      <w:r w:rsidR="006F663C">
        <w:rPr>
          <w:rFonts w:ascii="Arial" w:hAnsi="Arial" w:cs="Arial"/>
          <w:color w:val="auto"/>
          <w:sz w:val="20"/>
          <w:szCs w:val="20"/>
          <w:lang w:val="es-MX"/>
        </w:rPr>
        <w:t xml:space="preserve">las partes, piezas o accesorios </w:t>
      </w:r>
      <w:r w:rsidRPr="007E74F8">
        <w:rPr>
          <w:rFonts w:ascii="Arial" w:hAnsi="Arial" w:cs="Arial"/>
          <w:color w:val="auto"/>
          <w:sz w:val="20"/>
          <w:szCs w:val="20"/>
          <w:lang w:val="es-MX"/>
        </w:rPr>
        <w:t xml:space="preserve">para la ejecución de los trabajos. </w:t>
      </w:r>
    </w:p>
    <w:p w14:paraId="5A2B0672" w14:textId="5BD085B1" w:rsidR="00041776" w:rsidRPr="007E74F8" w:rsidRDefault="00041776" w:rsidP="00DA70D4">
      <w:pPr>
        <w:pStyle w:val="Default"/>
        <w:numPr>
          <w:ilvl w:val="2"/>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Firmar </w:t>
      </w:r>
      <w:r w:rsidR="00377CB1">
        <w:rPr>
          <w:rFonts w:ascii="Arial" w:hAnsi="Arial" w:cs="Arial"/>
          <w:color w:val="auto"/>
          <w:sz w:val="20"/>
          <w:szCs w:val="20"/>
          <w:lang w:val="es-MX"/>
        </w:rPr>
        <w:t>las Órdenes de Trabajo</w:t>
      </w:r>
      <w:r w:rsidR="000B02CF">
        <w:rPr>
          <w:rFonts w:ascii="Arial" w:hAnsi="Arial" w:cs="Arial"/>
          <w:color w:val="auto"/>
          <w:sz w:val="20"/>
          <w:szCs w:val="20"/>
          <w:lang w:val="es-MX"/>
        </w:rPr>
        <w:t>/Acta de Aceptación</w:t>
      </w:r>
      <w:r w:rsidR="00377CB1">
        <w:rPr>
          <w:rFonts w:ascii="Arial" w:hAnsi="Arial" w:cs="Arial"/>
          <w:color w:val="auto"/>
          <w:sz w:val="20"/>
          <w:szCs w:val="20"/>
          <w:lang w:val="es-MX"/>
        </w:rPr>
        <w:t xml:space="preserve"> </w:t>
      </w:r>
      <w:r w:rsidRPr="007E74F8">
        <w:rPr>
          <w:rFonts w:ascii="Arial" w:hAnsi="Arial" w:cs="Arial"/>
          <w:color w:val="auto"/>
          <w:sz w:val="20"/>
          <w:szCs w:val="20"/>
          <w:lang w:val="es-MX"/>
        </w:rPr>
        <w:t xml:space="preserve">presentadas por EL PRESTADOR, en un término no mayor de </w:t>
      </w:r>
      <w:r w:rsidR="00DA70D4">
        <w:rPr>
          <w:rFonts w:ascii="Arial" w:hAnsi="Arial" w:cs="Arial"/>
          <w:color w:val="auto"/>
          <w:sz w:val="20"/>
          <w:szCs w:val="20"/>
          <w:lang w:val="es-MX"/>
        </w:rPr>
        <w:t>24</w:t>
      </w:r>
      <w:r w:rsidRPr="007E74F8">
        <w:rPr>
          <w:rFonts w:ascii="Arial" w:hAnsi="Arial" w:cs="Arial"/>
          <w:color w:val="auto"/>
          <w:sz w:val="20"/>
          <w:szCs w:val="20"/>
          <w:lang w:val="es-MX"/>
        </w:rPr>
        <w:t xml:space="preserve"> horas</w:t>
      </w:r>
      <w:r w:rsidR="00DA70D4">
        <w:rPr>
          <w:rFonts w:ascii="Arial" w:hAnsi="Arial" w:cs="Arial"/>
          <w:color w:val="auto"/>
          <w:sz w:val="20"/>
          <w:szCs w:val="20"/>
          <w:lang w:val="es-MX"/>
        </w:rPr>
        <w:t xml:space="preserve"> hábiles</w:t>
      </w:r>
      <w:r w:rsidRPr="007E74F8">
        <w:rPr>
          <w:rFonts w:ascii="Arial" w:hAnsi="Arial" w:cs="Arial"/>
          <w:color w:val="auto"/>
          <w:sz w:val="20"/>
          <w:szCs w:val="20"/>
          <w:lang w:val="es-MX"/>
        </w:rPr>
        <w:t xml:space="preserve">. </w:t>
      </w:r>
    </w:p>
    <w:p w14:paraId="53C52852" w14:textId="77777777" w:rsidR="000D19EF" w:rsidRPr="00491DB1" w:rsidRDefault="000D19EF" w:rsidP="000D19EF">
      <w:pPr>
        <w:pStyle w:val="Default"/>
        <w:ind w:left="993"/>
        <w:jc w:val="both"/>
        <w:rPr>
          <w:rFonts w:ascii="Arial" w:hAnsi="Arial" w:cs="Arial"/>
          <w:b/>
          <w:bCs/>
          <w:color w:val="auto"/>
          <w:sz w:val="10"/>
          <w:szCs w:val="20"/>
          <w:lang w:val="es-MX"/>
        </w:rPr>
      </w:pPr>
    </w:p>
    <w:p w14:paraId="103F54EF" w14:textId="39328639" w:rsidR="00851DD0" w:rsidRDefault="00851DD0" w:rsidP="00C908E9">
      <w:pPr>
        <w:pStyle w:val="Default"/>
        <w:numPr>
          <w:ilvl w:val="0"/>
          <w:numId w:val="1"/>
        </w:numPr>
        <w:rPr>
          <w:rFonts w:ascii="Arial" w:hAnsi="Arial" w:cs="Arial"/>
          <w:b/>
          <w:bCs/>
          <w:color w:val="auto"/>
          <w:sz w:val="20"/>
          <w:szCs w:val="20"/>
          <w:lang w:val="es-MX"/>
        </w:rPr>
      </w:pPr>
      <w:r>
        <w:rPr>
          <w:rFonts w:ascii="Arial" w:hAnsi="Arial" w:cs="Arial"/>
          <w:b/>
          <w:bCs/>
          <w:color w:val="auto"/>
          <w:sz w:val="20"/>
          <w:szCs w:val="20"/>
          <w:lang w:val="es-MX"/>
        </w:rPr>
        <w:t>CONDICIONES DEL SERVICIO</w:t>
      </w:r>
    </w:p>
    <w:p w14:paraId="70D6CEE4" w14:textId="269FB8D8" w:rsidR="00851DD0" w:rsidRDefault="00851DD0" w:rsidP="00491DB1">
      <w:pPr>
        <w:pStyle w:val="Default"/>
        <w:jc w:val="both"/>
        <w:rPr>
          <w:rFonts w:ascii="Arial" w:hAnsi="Arial" w:cs="Arial"/>
          <w:color w:val="auto"/>
          <w:sz w:val="20"/>
          <w:szCs w:val="20"/>
          <w:lang w:val="es-MX"/>
        </w:rPr>
      </w:pPr>
      <w:r>
        <w:rPr>
          <w:rFonts w:ascii="Arial" w:hAnsi="Arial" w:cs="Arial"/>
          <w:b/>
          <w:bCs/>
          <w:color w:val="auto"/>
          <w:sz w:val="20"/>
          <w:szCs w:val="20"/>
          <w:lang w:val="es-MX"/>
        </w:rPr>
        <w:t xml:space="preserve">5.1  </w:t>
      </w:r>
      <w:r w:rsidR="001D5420">
        <w:rPr>
          <w:rFonts w:ascii="Arial" w:hAnsi="Arial" w:cs="Arial"/>
          <w:b/>
          <w:bCs/>
          <w:color w:val="auto"/>
          <w:sz w:val="20"/>
          <w:szCs w:val="20"/>
          <w:lang w:val="es-MX"/>
        </w:rPr>
        <w:t xml:space="preserve"> </w:t>
      </w:r>
      <w:r w:rsidR="00055ABD">
        <w:rPr>
          <w:rFonts w:ascii="Arial" w:hAnsi="Arial" w:cs="Arial"/>
          <w:b/>
          <w:bCs/>
          <w:color w:val="auto"/>
          <w:sz w:val="20"/>
          <w:szCs w:val="20"/>
          <w:lang w:val="es-MX"/>
        </w:rPr>
        <w:t xml:space="preserve">    </w:t>
      </w:r>
      <w:r w:rsidRPr="00851DD0">
        <w:rPr>
          <w:rFonts w:ascii="Arial" w:hAnsi="Arial" w:cs="Arial"/>
          <w:bCs/>
          <w:color w:val="auto"/>
          <w:sz w:val="20"/>
          <w:szCs w:val="20"/>
          <w:lang w:val="es-MX"/>
        </w:rPr>
        <w:t xml:space="preserve">EL CLIENTE </w:t>
      </w:r>
      <w:r w:rsidR="00491DB1">
        <w:rPr>
          <w:rFonts w:ascii="Arial" w:hAnsi="Arial" w:cs="Arial"/>
          <w:bCs/>
          <w:color w:val="auto"/>
          <w:sz w:val="20"/>
          <w:szCs w:val="20"/>
          <w:lang w:val="es-MX"/>
        </w:rPr>
        <w:t>confirma</w:t>
      </w:r>
      <w:r w:rsidRPr="00851DD0">
        <w:rPr>
          <w:rFonts w:ascii="Arial" w:hAnsi="Arial" w:cs="Arial"/>
          <w:bCs/>
          <w:color w:val="auto"/>
          <w:sz w:val="20"/>
          <w:szCs w:val="20"/>
          <w:lang w:val="es-MX"/>
        </w:rPr>
        <w:t xml:space="preserve">rá la solicitud de los servicios </w:t>
      </w:r>
      <w:r w:rsidRPr="007E74F8">
        <w:rPr>
          <w:rFonts w:ascii="Arial" w:hAnsi="Arial" w:cs="Arial"/>
          <w:color w:val="auto"/>
          <w:sz w:val="20"/>
          <w:szCs w:val="20"/>
          <w:lang w:val="es-MX"/>
        </w:rPr>
        <w:t xml:space="preserve">por escrito, </w:t>
      </w:r>
      <w:r w:rsidR="00491DB1">
        <w:rPr>
          <w:rFonts w:ascii="Arial" w:hAnsi="Arial" w:cs="Arial"/>
          <w:color w:val="auto"/>
          <w:sz w:val="20"/>
          <w:szCs w:val="20"/>
          <w:lang w:val="es-MX"/>
        </w:rPr>
        <w:t>en la Oferta Técnico Comercial recibida con el proyecto solicitado</w:t>
      </w:r>
      <w:r w:rsidR="00055ABD">
        <w:rPr>
          <w:rFonts w:ascii="Arial" w:hAnsi="Arial" w:cs="Arial"/>
          <w:color w:val="auto"/>
          <w:sz w:val="20"/>
          <w:szCs w:val="20"/>
          <w:lang w:val="es-MX"/>
        </w:rPr>
        <w:t xml:space="preserve"> y para los Servicios nominalizados en el Listado de precios del Anexo 1 constará previamente su solicitud escrita</w:t>
      </w:r>
      <w:r w:rsidR="00491DB1">
        <w:rPr>
          <w:rFonts w:ascii="Arial" w:hAnsi="Arial" w:cs="Arial"/>
          <w:color w:val="auto"/>
          <w:sz w:val="20"/>
          <w:szCs w:val="20"/>
          <w:lang w:val="es-MX"/>
        </w:rPr>
        <w:t>.</w:t>
      </w:r>
    </w:p>
    <w:p w14:paraId="03B332B4" w14:textId="3E98C5B8" w:rsidR="00B07588" w:rsidRPr="001B3899" w:rsidRDefault="000C131B" w:rsidP="00491DB1">
      <w:pPr>
        <w:pStyle w:val="Default"/>
        <w:jc w:val="both"/>
        <w:rPr>
          <w:rFonts w:ascii="Arial" w:hAnsi="Arial" w:cs="Arial"/>
          <w:bCs/>
          <w:color w:val="auto"/>
          <w:sz w:val="20"/>
          <w:szCs w:val="20"/>
          <w:lang w:val="es-MX"/>
        </w:rPr>
      </w:pPr>
      <w:r w:rsidRPr="006776AC">
        <w:rPr>
          <w:rFonts w:ascii="Arial" w:hAnsi="Arial" w:cs="Arial"/>
          <w:b/>
          <w:bCs/>
          <w:color w:val="auto"/>
          <w:sz w:val="20"/>
          <w:szCs w:val="20"/>
          <w:lang w:val="es-MX"/>
        </w:rPr>
        <w:t>5.</w:t>
      </w:r>
      <w:r w:rsidR="006776AC" w:rsidRPr="006776AC">
        <w:rPr>
          <w:rFonts w:ascii="Arial" w:hAnsi="Arial" w:cs="Arial"/>
          <w:b/>
          <w:bCs/>
          <w:color w:val="auto"/>
          <w:sz w:val="20"/>
          <w:szCs w:val="20"/>
          <w:lang w:val="es-MX"/>
        </w:rPr>
        <w:t>3</w:t>
      </w:r>
      <w:r>
        <w:rPr>
          <w:rFonts w:ascii="Arial" w:hAnsi="Arial" w:cs="Arial"/>
          <w:bCs/>
          <w:color w:val="auto"/>
          <w:sz w:val="20"/>
          <w:szCs w:val="20"/>
          <w:lang w:val="es-MX"/>
        </w:rPr>
        <w:t xml:space="preserve"> Los</w:t>
      </w:r>
      <w:r w:rsidR="001B3899" w:rsidRPr="001B3899">
        <w:rPr>
          <w:rFonts w:ascii="Arial" w:hAnsi="Arial" w:cs="Arial"/>
          <w:bCs/>
          <w:color w:val="auto"/>
          <w:sz w:val="20"/>
          <w:szCs w:val="20"/>
          <w:lang w:val="es-MX"/>
        </w:rPr>
        <w:t xml:space="preserve"> servicios generarán una Orden de trabajo</w:t>
      </w:r>
      <w:r w:rsidR="00E61DF3">
        <w:rPr>
          <w:rFonts w:ascii="Arial" w:hAnsi="Arial" w:cs="Arial"/>
          <w:bCs/>
          <w:color w:val="auto"/>
          <w:sz w:val="20"/>
          <w:szCs w:val="20"/>
          <w:lang w:val="es-MX"/>
        </w:rPr>
        <w:t>/Acta de Aceptación del Servicio</w:t>
      </w:r>
      <w:r w:rsidR="001B3899" w:rsidRPr="001B3899">
        <w:rPr>
          <w:rFonts w:ascii="Arial" w:hAnsi="Arial" w:cs="Arial"/>
          <w:bCs/>
          <w:color w:val="auto"/>
          <w:sz w:val="20"/>
          <w:szCs w:val="20"/>
          <w:lang w:val="es-MX"/>
        </w:rPr>
        <w:t xml:space="preserve">, que se firmará </w:t>
      </w:r>
      <w:r w:rsidR="001B3899">
        <w:rPr>
          <w:rFonts w:ascii="Arial" w:hAnsi="Arial" w:cs="Arial"/>
          <w:bCs/>
          <w:color w:val="auto"/>
          <w:sz w:val="20"/>
          <w:szCs w:val="20"/>
          <w:lang w:val="es-MX"/>
        </w:rPr>
        <w:t xml:space="preserve">por las partes </w:t>
      </w:r>
      <w:r w:rsidR="001B3899" w:rsidRPr="001B3899">
        <w:rPr>
          <w:rFonts w:ascii="Arial" w:hAnsi="Arial" w:cs="Arial"/>
          <w:bCs/>
          <w:color w:val="auto"/>
          <w:sz w:val="20"/>
          <w:szCs w:val="20"/>
          <w:lang w:val="es-MX"/>
        </w:rPr>
        <w:t xml:space="preserve">al concluir </w:t>
      </w:r>
      <w:r w:rsidR="00966242">
        <w:rPr>
          <w:rFonts w:ascii="Arial" w:hAnsi="Arial" w:cs="Arial"/>
          <w:bCs/>
          <w:color w:val="auto"/>
          <w:sz w:val="20"/>
          <w:szCs w:val="20"/>
          <w:lang w:val="es-MX"/>
        </w:rPr>
        <w:t>su ejecución</w:t>
      </w:r>
      <w:r w:rsidR="00EF5A45">
        <w:rPr>
          <w:rFonts w:ascii="Arial" w:hAnsi="Arial" w:cs="Arial"/>
          <w:bCs/>
          <w:color w:val="auto"/>
          <w:sz w:val="20"/>
          <w:szCs w:val="20"/>
          <w:lang w:val="es-MX"/>
        </w:rPr>
        <w:t xml:space="preserve">, siendo </w:t>
      </w:r>
      <w:r w:rsidR="00F907C9">
        <w:rPr>
          <w:rFonts w:ascii="Arial" w:hAnsi="Arial" w:cs="Arial"/>
          <w:bCs/>
          <w:color w:val="auto"/>
          <w:sz w:val="20"/>
          <w:szCs w:val="20"/>
          <w:lang w:val="es-MX"/>
        </w:rPr>
        <w:t xml:space="preserve">esta </w:t>
      </w:r>
      <w:r w:rsidR="00EF5A45">
        <w:rPr>
          <w:rFonts w:ascii="Arial" w:hAnsi="Arial" w:cs="Arial"/>
          <w:bCs/>
          <w:color w:val="auto"/>
          <w:sz w:val="20"/>
          <w:szCs w:val="20"/>
          <w:lang w:val="es-MX"/>
        </w:rPr>
        <w:t>la constancia de la conformidad de EL CLIENTE con los servicios realizados.</w:t>
      </w:r>
      <w:r w:rsidR="001B3899" w:rsidRPr="001B3899">
        <w:rPr>
          <w:rFonts w:ascii="Arial" w:hAnsi="Arial" w:cs="Arial"/>
          <w:bCs/>
          <w:color w:val="auto"/>
          <w:sz w:val="20"/>
          <w:szCs w:val="20"/>
          <w:lang w:val="es-MX"/>
        </w:rPr>
        <w:t xml:space="preserve"> </w:t>
      </w:r>
    </w:p>
    <w:p w14:paraId="57DB3512" w14:textId="77777777" w:rsidR="00851DD0" w:rsidRPr="00491DB1" w:rsidRDefault="00851DD0" w:rsidP="009F2363">
      <w:pPr>
        <w:pStyle w:val="Default"/>
        <w:ind w:left="426" w:hanging="426"/>
        <w:rPr>
          <w:rFonts w:ascii="Arial" w:hAnsi="Arial" w:cs="Arial"/>
          <w:b/>
          <w:bCs/>
          <w:color w:val="auto"/>
          <w:sz w:val="10"/>
          <w:szCs w:val="20"/>
          <w:lang w:val="es-MX"/>
        </w:rPr>
      </w:pPr>
    </w:p>
    <w:p w14:paraId="36BE4977" w14:textId="72B974EA" w:rsidR="0082250B" w:rsidRPr="007E74F8" w:rsidRDefault="00B1319E" w:rsidP="00E85CCE">
      <w:pPr>
        <w:pStyle w:val="Default"/>
        <w:numPr>
          <w:ilvl w:val="0"/>
          <w:numId w:val="1"/>
        </w:numPr>
        <w:rPr>
          <w:rFonts w:ascii="Arial" w:hAnsi="Arial" w:cs="Arial"/>
          <w:b/>
          <w:bCs/>
          <w:color w:val="auto"/>
          <w:sz w:val="20"/>
          <w:szCs w:val="20"/>
          <w:lang w:val="es-MX"/>
        </w:rPr>
      </w:pPr>
      <w:r w:rsidRPr="007E74F8">
        <w:rPr>
          <w:rFonts w:ascii="Arial" w:hAnsi="Arial" w:cs="Arial"/>
          <w:b/>
          <w:bCs/>
          <w:color w:val="auto"/>
          <w:sz w:val="20"/>
          <w:szCs w:val="20"/>
          <w:lang w:val="es-MX"/>
        </w:rPr>
        <w:t>VALOR, TÉRMINO Y FORMAS DE PAGO.</w:t>
      </w:r>
    </w:p>
    <w:p w14:paraId="2D15F85C" w14:textId="79BC4AED" w:rsidR="00A70C34" w:rsidRPr="007E74F8" w:rsidRDefault="00B1319E" w:rsidP="00491DB1">
      <w:pPr>
        <w:pStyle w:val="Default"/>
        <w:numPr>
          <w:ilvl w:val="1"/>
          <w:numId w:val="1"/>
        </w:numPr>
        <w:ind w:left="426" w:hanging="426"/>
        <w:jc w:val="both"/>
        <w:rPr>
          <w:rFonts w:ascii="Arial" w:hAnsi="Arial" w:cs="Arial"/>
          <w:color w:val="auto"/>
          <w:sz w:val="20"/>
          <w:szCs w:val="20"/>
          <w:lang w:val="es-MX"/>
        </w:rPr>
      </w:pPr>
      <w:r w:rsidRPr="007E74F8">
        <w:rPr>
          <w:rFonts w:ascii="Arial" w:hAnsi="Arial" w:cs="Arial"/>
          <w:color w:val="auto"/>
          <w:sz w:val="20"/>
          <w:szCs w:val="20"/>
          <w:lang w:val="es-MX"/>
        </w:rPr>
        <w:t xml:space="preserve">El valor total del presente contrato será </w:t>
      </w:r>
      <w:r w:rsidR="00954EAA">
        <w:rPr>
          <w:rFonts w:ascii="Arial" w:hAnsi="Arial" w:cs="Arial"/>
          <w:color w:val="auto"/>
          <w:sz w:val="20"/>
          <w:szCs w:val="20"/>
          <w:lang w:val="es-MX"/>
        </w:rPr>
        <w:t xml:space="preserve">la sumatoria de las facturas que se presenten por el PRESTADOR y se acepten por el CLIENTE, sobre la base de los precios y acuerdos que </w:t>
      </w:r>
      <w:r w:rsidR="00491DB1">
        <w:rPr>
          <w:rFonts w:ascii="Arial" w:hAnsi="Arial" w:cs="Arial"/>
          <w:color w:val="auto"/>
          <w:sz w:val="20"/>
          <w:szCs w:val="20"/>
          <w:lang w:val="es-MX"/>
        </w:rPr>
        <w:t>se relacion</w:t>
      </w:r>
      <w:r w:rsidR="00954EAA">
        <w:rPr>
          <w:rFonts w:ascii="Arial" w:hAnsi="Arial" w:cs="Arial"/>
          <w:color w:val="auto"/>
          <w:sz w:val="20"/>
          <w:szCs w:val="20"/>
          <w:lang w:val="es-MX"/>
        </w:rPr>
        <w:t xml:space="preserve">en </w:t>
      </w:r>
      <w:r w:rsidR="00491DB1">
        <w:rPr>
          <w:rFonts w:ascii="Arial" w:hAnsi="Arial" w:cs="Arial"/>
          <w:color w:val="auto"/>
          <w:sz w:val="20"/>
          <w:szCs w:val="20"/>
          <w:lang w:val="es-MX"/>
        </w:rPr>
        <w:t xml:space="preserve">en </w:t>
      </w:r>
      <w:r w:rsidR="00954EAA">
        <w:rPr>
          <w:rFonts w:ascii="Arial" w:hAnsi="Arial" w:cs="Arial"/>
          <w:color w:val="auto"/>
          <w:sz w:val="20"/>
          <w:szCs w:val="20"/>
          <w:lang w:val="es-MX"/>
        </w:rPr>
        <w:t>Anexos</w:t>
      </w:r>
      <w:r w:rsidR="00491DB1">
        <w:rPr>
          <w:rFonts w:ascii="Arial" w:hAnsi="Arial" w:cs="Arial"/>
          <w:color w:val="auto"/>
          <w:sz w:val="20"/>
          <w:szCs w:val="20"/>
          <w:lang w:val="es-MX"/>
        </w:rPr>
        <w:t>.</w:t>
      </w:r>
      <w:r w:rsidR="00A70C34" w:rsidRPr="007E74F8">
        <w:rPr>
          <w:rFonts w:ascii="Arial" w:hAnsi="Arial" w:cs="Arial"/>
          <w:color w:val="auto"/>
          <w:sz w:val="20"/>
          <w:szCs w:val="20"/>
          <w:lang w:val="es-MX"/>
        </w:rPr>
        <w:t xml:space="preserve"> </w:t>
      </w:r>
    </w:p>
    <w:p w14:paraId="5F3FE00E" w14:textId="63006F17" w:rsidR="00FD20A1" w:rsidRDefault="00FD20A1" w:rsidP="00491DB1">
      <w:pPr>
        <w:pStyle w:val="Default"/>
        <w:numPr>
          <w:ilvl w:val="1"/>
          <w:numId w:val="1"/>
        </w:numPr>
        <w:ind w:left="0" w:firstLine="0"/>
        <w:jc w:val="both"/>
        <w:rPr>
          <w:rFonts w:ascii="Arial" w:hAnsi="Arial" w:cs="Arial"/>
          <w:color w:val="auto"/>
          <w:sz w:val="20"/>
          <w:szCs w:val="20"/>
          <w:lang w:val="es-MX"/>
        </w:rPr>
      </w:pPr>
      <w:r>
        <w:rPr>
          <w:rFonts w:ascii="Arial" w:hAnsi="Arial" w:cs="Arial"/>
          <w:color w:val="auto"/>
          <w:sz w:val="20"/>
          <w:szCs w:val="20"/>
          <w:lang w:val="es-MX"/>
        </w:rPr>
        <w:t xml:space="preserve">Los servicios se cobrarán en </w:t>
      </w:r>
      <w:r w:rsidR="007A3AEE" w:rsidRPr="007E74F8">
        <w:rPr>
          <w:rFonts w:ascii="Arial" w:hAnsi="Arial" w:cs="Arial"/>
          <w:color w:val="auto"/>
          <w:sz w:val="20"/>
          <w:szCs w:val="20"/>
          <w:lang w:val="es-MX"/>
        </w:rPr>
        <w:t>pesos cubanos</w:t>
      </w:r>
      <w:r>
        <w:rPr>
          <w:rFonts w:ascii="Arial" w:hAnsi="Arial" w:cs="Arial"/>
          <w:color w:val="auto"/>
          <w:sz w:val="20"/>
          <w:szCs w:val="20"/>
          <w:lang w:val="es-MX"/>
        </w:rPr>
        <w:t xml:space="preserve"> (CUP)</w:t>
      </w:r>
      <w:r w:rsidR="00B1319E" w:rsidRPr="007E74F8">
        <w:rPr>
          <w:rFonts w:ascii="Arial" w:hAnsi="Arial" w:cs="Arial"/>
          <w:color w:val="auto"/>
          <w:sz w:val="20"/>
          <w:szCs w:val="20"/>
          <w:lang w:val="es-MX"/>
        </w:rPr>
        <w:t xml:space="preserve">, mediante transferencia bancaria </w:t>
      </w:r>
      <w:r>
        <w:rPr>
          <w:rFonts w:ascii="Arial" w:hAnsi="Arial" w:cs="Arial"/>
          <w:color w:val="auto"/>
          <w:sz w:val="20"/>
          <w:szCs w:val="20"/>
          <w:lang w:val="es-MX"/>
        </w:rPr>
        <w:t>o</w:t>
      </w:r>
      <w:r w:rsidR="00B1319E" w:rsidRPr="007E74F8">
        <w:rPr>
          <w:rFonts w:ascii="Arial" w:hAnsi="Arial" w:cs="Arial"/>
          <w:color w:val="auto"/>
          <w:sz w:val="20"/>
          <w:szCs w:val="20"/>
          <w:lang w:val="es-MX"/>
        </w:rPr>
        <w:t xml:space="preserve"> cheque a la cuenta de EL PRESTADOR. </w:t>
      </w:r>
    </w:p>
    <w:p w14:paraId="6EF1C570" w14:textId="54DFFF79" w:rsidR="00161CA2" w:rsidRPr="007E74F8" w:rsidRDefault="00B1319E" w:rsidP="00491DB1">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Cuando por errores imputables al CLIENTE en la emisión de un cheque, se produzca devolución del mismo</w:t>
      </w:r>
      <w:r w:rsidR="00FD20A1">
        <w:rPr>
          <w:rFonts w:ascii="Arial" w:hAnsi="Arial" w:cs="Arial"/>
          <w:color w:val="auto"/>
          <w:sz w:val="20"/>
          <w:szCs w:val="20"/>
          <w:lang w:val="es-MX"/>
        </w:rPr>
        <w:t>,</w:t>
      </w:r>
      <w:r w:rsidRPr="007E74F8">
        <w:rPr>
          <w:rFonts w:ascii="Arial" w:hAnsi="Arial" w:cs="Arial"/>
          <w:color w:val="auto"/>
          <w:sz w:val="20"/>
          <w:szCs w:val="20"/>
          <w:lang w:val="es-MX"/>
        </w:rPr>
        <w:t xml:space="preserve"> EL CLIENTE contará con un término de setenta y dos horas (72) horas para su solución. De no cumplir con los términos establecidos en este apartado y sin detrimento de la ejecución de acciones para la indemnización </w:t>
      </w:r>
      <w:r w:rsidRPr="007E74F8">
        <w:rPr>
          <w:rFonts w:ascii="Arial" w:hAnsi="Arial" w:cs="Arial"/>
          <w:color w:val="auto"/>
          <w:sz w:val="20"/>
          <w:szCs w:val="20"/>
          <w:lang w:val="es-MX"/>
        </w:rPr>
        <w:lastRenderedPageBreak/>
        <w:t xml:space="preserve">por daños y perjuicios ocasionados, se aplicará una mora </w:t>
      </w:r>
      <w:r w:rsidR="00CF5668">
        <w:rPr>
          <w:rFonts w:ascii="Arial" w:hAnsi="Arial" w:cs="Arial"/>
          <w:color w:val="auto"/>
          <w:sz w:val="20"/>
          <w:szCs w:val="20"/>
          <w:lang w:val="es-MX"/>
        </w:rPr>
        <w:t xml:space="preserve">en el pago, </w:t>
      </w:r>
      <w:r w:rsidRPr="007E74F8">
        <w:rPr>
          <w:rFonts w:ascii="Arial" w:hAnsi="Arial" w:cs="Arial"/>
          <w:color w:val="auto"/>
          <w:sz w:val="20"/>
          <w:szCs w:val="20"/>
          <w:lang w:val="es-MX"/>
        </w:rPr>
        <w:t>en correspondencia con lo regulado</w:t>
      </w:r>
      <w:r w:rsidR="00DE1D53">
        <w:rPr>
          <w:rFonts w:ascii="Arial" w:hAnsi="Arial" w:cs="Arial"/>
          <w:color w:val="auto"/>
          <w:sz w:val="20"/>
          <w:szCs w:val="20"/>
          <w:lang w:val="es-MX"/>
        </w:rPr>
        <w:t xml:space="preserve"> en este contrato.</w:t>
      </w:r>
    </w:p>
    <w:p w14:paraId="67DBCDDE" w14:textId="6AC01A86" w:rsidR="00726009" w:rsidRPr="007E74F8" w:rsidRDefault="002B42B9" w:rsidP="00491DB1">
      <w:pPr>
        <w:pStyle w:val="Default"/>
        <w:numPr>
          <w:ilvl w:val="1"/>
          <w:numId w:val="1"/>
        </w:numPr>
        <w:ind w:left="0" w:firstLine="0"/>
        <w:jc w:val="both"/>
        <w:rPr>
          <w:rFonts w:ascii="Arial" w:hAnsi="Arial" w:cs="Arial"/>
          <w:color w:val="auto"/>
          <w:sz w:val="20"/>
          <w:szCs w:val="20"/>
          <w:lang w:val="es-MX"/>
        </w:rPr>
      </w:pPr>
      <w:r>
        <w:rPr>
          <w:rFonts w:ascii="Arial" w:hAnsi="Arial" w:cs="Arial"/>
          <w:color w:val="auto"/>
          <w:sz w:val="20"/>
          <w:szCs w:val="20"/>
          <w:lang w:val="es-MX"/>
        </w:rPr>
        <w:t>La presentación y aceptación de la factura por EL CLIENTE se entenderá realizada en el mismo acto, teniendo en cuenta que esta se corresponderá con la Orden de trabajo, previamente aceptada por EL CLIENTE.</w:t>
      </w:r>
    </w:p>
    <w:p w14:paraId="3082C3BF" w14:textId="4956CF8E" w:rsidR="00161CA2" w:rsidRPr="0076388A" w:rsidRDefault="004F5F69" w:rsidP="00491DB1">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En caso de Transferencia Bancaria</w:t>
      </w:r>
      <w:r w:rsidR="00DE1D53">
        <w:rPr>
          <w:rFonts w:ascii="Arial" w:hAnsi="Arial" w:cs="Arial"/>
          <w:color w:val="auto"/>
          <w:sz w:val="20"/>
          <w:szCs w:val="20"/>
          <w:lang w:val="es-MX"/>
        </w:rPr>
        <w:t>,</w:t>
      </w:r>
      <w:r w:rsidRPr="007E74F8">
        <w:rPr>
          <w:rFonts w:ascii="Arial" w:hAnsi="Arial" w:cs="Arial"/>
          <w:color w:val="auto"/>
          <w:sz w:val="20"/>
          <w:szCs w:val="20"/>
          <w:lang w:val="es-MX"/>
        </w:rPr>
        <w:t xml:space="preserve"> EL CLIENTE viene obligado a detallar los </w:t>
      </w:r>
      <w:r w:rsidR="00AA1F5B">
        <w:rPr>
          <w:rFonts w:ascii="Arial" w:hAnsi="Arial" w:cs="Arial"/>
          <w:color w:val="auto"/>
          <w:sz w:val="20"/>
          <w:szCs w:val="20"/>
          <w:lang w:val="es-MX"/>
        </w:rPr>
        <w:t>datos</w:t>
      </w:r>
      <w:r w:rsidRPr="007E74F8">
        <w:rPr>
          <w:rFonts w:ascii="Arial" w:hAnsi="Arial" w:cs="Arial"/>
          <w:color w:val="auto"/>
          <w:sz w:val="20"/>
          <w:szCs w:val="20"/>
          <w:lang w:val="es-MX"/>
        </w:rPr>
        <w:t xml:space="preserve"> de las facturas que </w:t>
      </w:r>
      <w:r w:rsidR="00AA1F5B">
        <w:rPr>
          <w:rFonts w:ascii="Arial" w:hAnsi="Arial" w:cs="Arial"/>
          <w:color w:val="auto"/>
          <w:sz w:val="20"/>
          <w:szCs w:val="20"/>
          <w:lang w:val="es-MX"/>
        </w:rPr>
        <w:t>ampara</w:t>
      </w:r>
      <w:r w:rsidRPr="007E74F8">
        <w:rPr>
          <w:rFonts w:ascii="Arial" w:hAnsi="Arial" w:cs="Arial"/>
          <w:color w:val="auto"/>
          <w:sz w:val="20"/>
          <w:szCs w:val="20"/>
          <w:lang w:val="es-MX"/>
        </w:rPr>
        <w:t xml:space="preserve">. Se considerará realizado el pago, cuando el documento que acredite realizada la acción esté en poder de EL PRESTADOR, </w:t>
      </w:r>
      <w:r w:rsidRPr="0076388A">
        <w:rPr>
          <w:rFonts w:ascii="Arial" w:hAnsi="Arial" w:cs="Arial"/>
          <w:color w:val="auto"/>
          <w:sz w:val="20"/>
          <w:szCs w:val="20"/>
          <w:lang w:val="es-MX"/>
        </w:rPr>
        <w:t xml:space="preserve">o cuando le sean entregadas por el Banco las comunicaciones oficiales de los depósitos </w:t>
      </w:r>
      <w:r w:rsidR="00120818" w:rsidRPr="0076388A">
        <w:rPr>
          <w:rFonts w:ascii="Arial" w:hAnsi="Arial" w:cs="Arial"/>
          <w:color w:val="auto"/>
          <w:sz w:val="20"/>
          <w:szCs w:val="20"/>
          <w:lang w:val="es-MX"/>
        </w:rPr>
        <w:t>en</w:t>
      </w:r>
      <w:r w:rsidR="00491DB1" w:rsidRPr="0076388A">
        <w:rPr>
          <w:rFonts w:ascii="Arial" w:hAnsi="Arial" w:cs="Arial"/>
          <w:color w:val="auto"/>
          <w:sz w:val="20"/>
          <w:szCs w:val="20"/>
          <w:lang w:val="es-MX"/>
        </w:rPr>
        <w:t xml:space="preserve"> la cuenta indicada en CUP</w:t>
      </w:r>
      <w:r w:rsidR="00B217BD" w:rsidRPr="0076388A">
        <w:rPr>
          <w:rFonts w:ascii="Arial" w:hAnsi="Arial" w:cs="Arial"/>
          <w:color w:val="auto"/>
          <w:sz w:val="20"/>
          <w:szCs w:val="20"/>
          <w:lang w:val="es-MX"/>
        </w:rPr>
        <w:t>.</w:t>
      </w:r>
    </w:p>
    <w:p w14:paraId="23D52447" w14:textId="2FBB8309" w:rsidR="00045A50" w:rsidRDefault="00045A50" w:rsidP="00B217BD">
      <w:pPr>
        <w:pStyle w:val="Default"/>
        <w:numPr>
          <w:ilvl w:val="1"/>
          <w:numId w:val="1"/>
        </w:numPr>
        <w:jc w:val="both"/>
        <w:rPr>
          <w:rFonts w:ascii="Arial" w:hAnsi="Arial" w:cs="Arial"/>
          <w:color w:val="auto"/>
          <w:sz w:val="20"/>
          <w:szCs w:val="20"/>
          <w:lang w:val="es-MX"/>
        </w:rPr>
      </w:pPr>
      <w:r w:rsidRPr="0076388A">
        <w:rPr>
          <w:rFonts w:ascii="Arial" w:hAnsi="Arial" w:cs="Arial"/>
          <w:color w:val="auto"/>
          <w:sz w:val="20"/>
          <w:szCs w:val="20"/>
          <w:lang w:val="es-MX"/>
        </w:rPr>
        <w:t>El valor definitivo</w:t>
      </w:r>
      <w:r>
        <w:rPr>
          <w:rFonts w:ascii="Arial" w:hAnsi="Arial" w:cs="Arial"/>
          <w:color w:val="auto"/>
          <w:sz w:val="20"/>
          <w:szCs w:val="20"/>
          <w:lang w:val="es-MX"/>
        </w:rPr>
        <w:t xml:space="preserve"> de los servicios será el que se refleje en las facturas.</w:t>
      </w:r>
    </w:p>
    <w:p w14:paraId="479EC863" w14:textId="77777777" w:rsidR="00045A50" w:rsidRPr="0076388A" w:rsidRDefault="00045A50" w:rsidP="00045A50">
      <w:pPr>
        <w:pStyle w:val="Default"/>
        <w:ind w:left="720"/>
        <w:jc w:val="both"/>
        <w:rPr>
          <w:rFonts w:ascii="Arial" w:hAnsi="Arial" w:cs="Arial"/>
          <w:color w:val="auto"/>
          <w:sz w:val="10"/>
          <w:szCs w:val="20"/>
          <w:lang w:val="es-MX"/>
        </w:rPr>
      </w:pPr>
    </w:p>
    <w:p w14:paraId="239C4A62" w14:textId="727B01A4" w:rsidR="00BF1089" w:rsidRPr="007E74F8" w:rsidRDefault="004F5F69" w:rsidP="00BF1089">
      <w:pPr>
        <w:pStyle w:val="Default"/>
        <w:numPr>
          <w:ilvl w:val="0"/>
          <w:numId w:val="1"/>
        </w:numPr>
        <w:rPr>
          <w:rFonts w:ascii="Arial" w:hAnsi="Arial" w:cs="Arial"/>
          <w:b/>
          <w:bCs/>
          <w:color w:val="auto"/>
          <w:sz w:val="20"/>
          <w:szCs w:val="20"/>
          <w:lang w:val="es-MX"/>
        </w:rPr>
      </w:pPr>
      <w:r w:rsidRPr="007E74F8">
        <w:rPr>
          <w:rFonts w:ascii="Arial" w:hAnsi="Arial" w:cs="Arial"/>
          <w:b/>
          <w:bCs/>
          <w:color w:val="auto"/>
          <w:sz w:val="20"/>
          <w:szCs w:val="20"/>
          <w:lang w:val="es-MX"/>
        </w:rPr>
        <w:t>CALIDAD.</w:t>
      </w:r>
    </w:p>
    <w:p w14:paraId="27E0C097" w14:textId="20A97A56" w:rsidR="00315A44" w:rsidRPr="00E06CE1" w:rsidRDefault="004F5F69"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EL PRESTADOR garantiza</w:t>
      </w:r>
      <w:r w:rsidR="008119BD">
        <w:rPr>
          <w:rFonts w:ascii="Arial" w:hAnsi="Arial" w:cs="Arial"/>
          <w:color w:val="auto"/>
          <w:sz w:val="20"/>
          <w:szCs w:val="20"/>
          <w:lang w:val="es-MX"/>
        </w:rPr>
        <w:t>rá</w:t>
      </w:r>
      <w:r w:rsidRPr="007E74F8">
        <w:rPr>
          <w:rFonts w:ascii="Arial" w:hAnsi="Arial" w:cs="Arial"/>
          <w:color w:val="auto"/>
          <w:sz w:val="20"/>
          <w:szCs w:val="20"/>
          <w:lang w:val="es-MX"/>
        </w:rPr>
        <w:t xml:space="preserve"> la calidad de los servicios contratados</w:t>
      </w:r>
      <w:r w:rsidR="008119BD">
        <w:rPr>
          <w:rFonts w:ascii="Arial" w:hAnsi="Arial" w:cs="Arial"/>
          <w:color w:val="auto"/>
          <w:sz w:val="20"/>
          <w:szCs w:val="20"/>
          <w:lang w:val="es-MX"/>
        </w:rPr>
        <w:t>,</w:t>
      </w:r>
      <w:r w:rsidRPr="007E74F8">
        <w:rPr>
          <w:rFonts w:ascii="Arial" w:hAnsi="Arial" w:cs="Arial"/>
          <w:color w:val="auto"/>
          <w:sz w:val="20"/>
          <w:szCs w:val="20"/>
          <w:lang w:val="es-MX"/>
        </w:rPr>
        <w:t xml:space="preserve"> designando para su ejecución, personal calificado y confiable, acorde con las normas tecnológicas del equipamiento empleado.</w:t>
      </w:r>
    </w:p>
    <w:p w14:paraId="727EB37F" w14:textId="77777777" w:rsidR="00CC4EF2" w:rsidRDefault="004F5F69"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En caso de </w:t>
      </w:r>
      <w:r w:rsidR="00CC4EF2">
        <w:rPr>
          <w:rFonts w:ascii="Arial" w:hAnsi="Arial" w:cs="Arial"/>
          <w:color w:val="auto"/>
          <w:sz w:val="20"/>
          <w:szCs w:val="20"/>
          <w:lang w:val="es-MX"/>
        </w:rPr>
        <w:t>inconformidades con</w:t>
      </w:r>
      <w:r w:rsidRPr="007E74F8">
        <w:rPr>
          <w:rFonts w:ascii="Arial" w:hAnsi="Arial" w:cs="Arial"/>
          <w:color w:val="auto"/>
          <w:sz w:val="20"/>
          <w:szCs w:val="20"/>
          <w:lang w:val="es-MX"/>
        </w:rPr>
        <w:t xml:space="preserve"> los trabajos realizados, EL CLIENTE lo comunicará a EL PRESTADOR, quien se personará en las instalaciones del primero dentro del término de 7 días naturales siguientes a la comunicación, para dictaminar en el acto y de conjunto con los especialistas de éste la veracidad y correspondencia de la </w:t>
      </w:r>
      <w:r w:rsidR="00CC4EF2">
        <w:rPr>
          <w:rFonts w:ascii="Arial" w:hAnsi="Arial" w:cs="Arial"/>
          <w:color w:val="auto"/>
          <w:sz w:val="20"/>
          <w:szCs w:val="20"/>
          <w:lang w:val="es-MX"/>
        </w:rPr>
        <w:t>inconformidad</w:t>
      </w:r>
      <w:r w:rsidRPr="007E74F8">
        <w:rPr>
          <w:rFonts w:ascii="Arial" w:hAnsi="Arial" w:cs="Arial"/>
          <w:color w:val="auto"/>
          <w:sz w:val="20"/>
          <w:szCs w:val="20"/>
          <w:lang w:val="es-MX"/>
        </w:rPr>
        <w:t xml:space="preserve">. </w:t>
      </w:r>
    </w:p>
    <w:p w14:paraId="5B576125" w14:textId="488A08C1" w:rsidR="00BF1089" w:rsidRPr="007E74F8" w:rsidRDefault="004F5F69"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Si se determinara la responsabilidad de EL PRESTADOR en las afectaciones de calidad, éste viene obligado a repararlo sin costo alguno para EL CLIENTE, obligación que comenzará a cumplir dentro del término de 7 días naturales contados a partir de la emisión del Dictamen (fecha de realización de la visita).</w:t>
      </w:r>
    </w:p>
    <w:p w14:paraId="0FFFAAA2" w14:textId="77777777" w:rsidR="004F5F69" w:rsidRPr="0076388A" w:rsidRDefault="004F5F69" w:rsidP="004F5F69">
      <w:pPr>
        <w:pStyle w:val="Default"/>
        <w:jc w:val="both"/>
        <w:rPr>
          <w:rFonts w:ascii="Arial" w:hAnsi="Arial" w:cs="Arial"/>
          <w:color w:val="auto"/>
          <w:sz w:val="10"/>
          <w:szCs w:val="20"/>
          <w:lang w:val="es-MX"/>
        </w:rPr>
      </w:pPr>
    </w:p>
    <w:p w14:paraId="4236BA7C" w14:textId="6E7B0B6D" w:rsidR="0082250B" w:rsidRPr="007E74F8" w:rsidRDefault="00C007A2" w:rsidP="00BF1089">
      <w:pPr>
        <w:pStyle w:val="Default"/>
        <w:numPr>
          <w:ilvl w:val="0"/>
          <w:numId w:val="1"/>
        </w:numPr>
        <w:rPr>
          <w:rFonts w:ascii="Arial" w:hAnsi="Arial" w:cs="Arial"/>
          <w:b/>
          <w:bCs/>
          <w:color w:val="auto"/>
          <w:sz w:val="20"/>
          <w:szCs w:val="20"/>
        </w:rPr>
      </w:pPr>
      <w:r w:rsidRPr="007E74F8">
        <w:rPr>
          <w:rFonts w:ascii="Arial" w:hAnsi="Arial" w:cs="Arial"/>
          <w:b/>
          <w:bCs/>
          <w:color w:val="auto"/>
          <w:sz w:val="20"/>
          <w:szCs w:val="20"/>
        </w:rPr>
        <w:t>GARANTIA</w:t>
      </w:r>
      <w:r w:rsidR="0082250B" w:rsidRPr="007E74F8">
        <w:rPr>
          <w:rFonts w:ascii="Arial" w:hAnsi="Arial" w:cs="Arial"/>
          <w:b/>
          <w:bCs/>
          <w:color w:val="auto"/>
          <w:sz w:val="20"/>
          <w:szCs w:val="20"/>
        </w:rPr>
        <w:t xml:space="preserve">. </w:t>
      </w:r>
    </w:p>
    <w:p w14:paraId="4718BA17" w14:textId="4D6A1384" w:rsidR="00BF1089" w:rsidRPr="007E74F8" w:rsidRDefault="00C007A2"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Cuando se presten los servicios de Reparación, Instalación y Montaje, los equipos sobre los que se ejecuten dichos servicios contarán con el período de garantía definido en la Orden de Trabajo, no excediendo los diez (10) días posteriores a la fecha de aceptación </w:t>
      </w:r>
      <w:r w:rsidR="00455876">
        <w:rPr>
          <w:rFonts w:ascii="Arial" w:hAnsi="Arial" w:cs="Arial"/>
          <w:color w:val="auto"/>
          <w:sz w:val="20"/>
          <w:szCs w:val="20"/>
          <w:lang w:val="es-MX"/>
        </w:rPr>
        <w:t xml:space="preserve">de la Orden de trabajo </w:t>
      </w:r>
      <w:r w:rsidRPr="007E74F8">
        <w:rPr>
          <w:rFonts w:ascii="Arial" w:hAnsi="Arial" w:cs="Arial"/>
          <w:color w:val="auto"/>
          <w:sz w:val="20"/>
          <w:szCs w:val="20"/>
          <w:lang w:val="es-MX"/>
        </w:rPr>
        <w:t>por parte de EL CLIENTE.</w:t>
      </w:r>
    </w:p>
    <w:p w14:paraId="34297FAA" w14:textId="5715F43E" w:rsidR="000909F7" w:rsidRPr="007E74F8" w:rsidRDefault="00C007A2"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Durante el período de garantía EL PRESTADOR responderá, sin cargo adicional </w:t>
      </w:r>
      <w:r w:rsidR="00816DA6">
        <w:rPr>
          <w:rFonts w:ascii="Arial" w:hAnsi="Arial" w:cs="Arial"/>
          <w:color w:val="auto"/>
          <w:sz w:val="20"/>
          <w:szCs w:val="20"/>
          <w:lang w:val="es-MX"/>
        </w:rPr>
        <w:t>para</w:t>
      </w:r>
      <w:r w:rsidRPr="007E74F8">
        <w:rPr>
          <w:rFonts w:ascii="Arial" w:hAnsi="Arial" w:cs="Arial"/>
          <w:color w:val="auto"/>
          <w:sz w:val="20"/>
          <w:szCs w:val="20"/>
          <w:lang w:val="es-MX"/>
        </w:rPr>
        <w:t xml:space="preserve"> EL CLIENTE, por </w:t>
      </w:r>
      <w:r w:rsidR="00816DA6">
        <w:rPr>
          <w:rFonts w:ascii="Arial" w:hAnsi="Arial" w:cs="Arial"/>
          <w:color w:val="auto"/>
          <w:sz w:val="20"/>
          <w:szCs w:val="20"/>
          <w:lang w:val="es-MX"/>
        </w:rPr>
        <w:t xml:space="preserve">los </w:t>
      </w:r>
      <w:r w:rsidRPr="007E74F8">
        <w:rPr>
          <w:rFonts w:ascii="Arial" w:hAnsi="Arial" w:cs="Arial"/>
          <w:color w:val="auto"/>
          <w:sz w:val="20"/>
          <w:szCs w:val="20"/>
          <w:lang w:val="es-MX"/>
        </w:rPr>
        <w:t>defectos que aparezcan en el funcionamiento de los equipos.</w:t>
      </w:r>
    </w:p>
    <w:p w14:paraId="0199D32C" w14:textId="060EBB05" w:rsidR="000909F7" w:rsidRPr="007E74F8" w:rsidRDefault="00C007A2"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bCs/>
          <w:color w:val="auto"/>
          <w:sz w:val="20"/>
          <w:szCs w:val="20"/>
          <w:lang w:val="es-MX"/>
        </w:rPr>
        <w:t xml:space="preserve">Para iniciar cualquier trámite de garantía, EL CLIENTE deberá presentar obligatoriamente la </w:t>
      </w:r>
      <w:r w:rsidR="00055ABD">
        <w:rPr>
          <w:rFonts w:ascii="Arial" w:hAnsi="Arial" w:cs="Arial"/>
          <w:bCs/>
          <w:color w:val="auto"/>
          <w:sz w:val="20"/>
          <w:szCs w:val="20"/>
          <w:lang w:val="es-MX"/>
        </w:rPr>
        <w:t xml:space="preserve">Solicitud u Oferta Técnico Comercial que </w:t>
      </w:r>
      <w:r w:rsidRPr="007E74F8">
        <w:rPr>
          <w:rFonts w:ascii="Arial" w:hAnsi="Arial" w:cs="Arial"/>
          <w:bCs/>
          <w:color w:val="auto"/>
          <w:sz w:val="20"/>
          <w:szCs w:val="20"/>
          <w:lang w:val="es-MX"/>
        </w:rPr>
        <w:t xml:space="preserve">se generó por el servicio asociado al equipo </w:t>
      </w:r>
      <w:r w:rsidR="00FB3F00">
        <w:rPr>
          <w:rFonts w:ascii="Arial" w:hAnsi="Arial" w:cs="Arial"/>
          <w:bCs/>
          <w:color w:val="auto"/>
          <w:sz w:val="20"/>
          <w:szCs w:val="20"/>
          <w:lang w:val="es-MX"/>
        </w:rPr>
        <w:t>defectuoso</w:t>
      </w:r>
      <w:r w:rsidRPr="007E74F8">
        <w:rPr>
          <w:rFonts w:ascii="Arial" w:hAnsi="Arial" w:cs="Arial"/>
          <w:bCs/>
          <w:color w:val="auto"/>
          <w:sz w:val="20"/>
          <w:szCs w:val="20"/>
          <w:lang w:val="es-MX"/>
        </w:rPr>
        <w:t>.</w:t>
      </w:r>
    </w:p>
    <w:p w14:paraId="79A62B3C" w14:textId="0FD77C68" w:rsidR="00C007A2" w:rsidRPr="007E74F8" w:rsidRDefault="00C007A2" w:rsidP="0076388A">
      <w:pPr>
        <w:pStyle w:val="Default"/>
        <w:numPr>
          <w:ilvl w:val="1"/>
          <w:numId w:val="1"/>
        </w:numPr>
        <w:ind w:left="0" w:firstLine="0"/>
        <w:jc w:val="both"/>
        <w:rPr>
          <w:rFonts w:ascii="Arial" w:hAnsi="Arial" w:cs="Arial"/>
          <w:bCs/>
          <w:color w:val="auto"/>
          <w:sz w:val="20"/>
          <w:szCs w:val="20"/>
          <w:lang w:val="es-MX"/>
        </w:rPr>
      </w:pPr>
      <w:r w:rsidRPr="007E74F8">
        <w:rPr>
          <w:rFonts w:ascii="Arial" w:hAnsi="Arial" w:cs="Arial"/>
          <w:bCs/>
          <w:color w:val="auto"/>
          <w:sz w:val="20"/>
          <w:szCs w:val="20"/>
          <w:lang w:val="es-MX"/>
        </w:rPr>
        <w:t>La garantía no cubre las reparaciones generadas, ni las afectaciones y perjuicios resultantes a consecuencia de daños causados por EL CLIENTE como resultado de:</w:t>
      </w:r>
    </w:p>
    <w:p w14:paraId="76D5949B" w14:textId="77777777" w:rsidR="00C007A2" w:rsidRPr="007E74F8" w:rsidRDefault="00C007A2" w:rsidP="00055ABD">
      <w:pPr>
        <w:pStyle w:val="Default"/>
        <w:jc w:val="both"/>
        <w:rPr>
          <w:rFonts w:ascii="Arial" w:hAnsi="Arial" w:cs="Arial"/>
          <w:bCs/>
          <w:color w:val="auto"/>
          <w:sz w:val="20"/>
          <w:szCs w:val="20"/>
          <w:lang w:val="es-MX"/>
        </w:rPr>
      </w:pPr>
      <w:r w:rsidRPr="007E74F8">
        <w:rPr>
          <w:rFonts w:ascii="Arial" w:hAnsi="Arial" w:cs="Arial"/>
          <w:bCs/>
          <w:color w:val="auto"/>
          <w:sz w:val="20"/>
          <w:szCs w:val="20"/>
          <w:lang w:val="es-MX"/>
        </w:rPr>
        <w:t>a) Incorrecta operación, manipulación, caídas o arañazos del equipamiento, partes, piezas, componentes, sistemas o des configuraciones por el personal de EL CLIENTE.</w:t>
      </w:r>
    </w:p>
    <w:p w14:paraId="7AB2E93A" w14:textId="77777777" w:rsidR="00C007A2" w:rsidRPr="007E74F8" w:rsidRDefault="00C007A2" w:rsidP="00055ABD">
      <w:pPr>
        <w:pStyle w:val="Default"/>
        <w:jc w:val="both"/>
        <w:rPr>
          <w:rFonts w:ascii="Arial" w:hAnsi="Arial" w:cs="Arial"/>
          <w:bCs/>
          <w:color w:val="auto"/>
          <w:sz w:val="20"/>
          <w:szCs w:val="20"/>
          <w:lang w:val="es-MX"/>
        </w:rPr>
      </w:pPr>
      <w:r w:rsidRPr="007E74F8">
        <w:rPr>
          <w:rFonts w:ascii="Arial" w:hAnsi="Arial" w:cs="Arial"/>
          <w:bCs/>
          <w:color w:val="auto"/>
          <w:sz w:val="20"/>
          <w:szCs w:val="20"/>
          <w:lang w:val="es-MX"/>
        </w:rPr>
        <w:t>b) Incorrecta transportación o manipulación por personas ajenas no autorizadas por EL PRESTADOR.</w:t>
      </w:r>
    </w:p>
    <w:p w14:paraId="3CAA5E11" w14:textId="77777777" w:rsidR="00C007A2" w:rsidRPr="007E74F8" w:rsidRDefault="00C007A2" w:rsidP="00055ABD">
      <w:pPr>
        <w:pStyle w:val="Default"/>
        <w:jc w:val="both"/>
        <w:rPr>
          <w:rFonts w:ascii="Arial" w:hAnsi="Arial" w:cs="Arial"/>
          <w:bCs/>
          <w:color w:val="auto"/>
          <w:sz w:val="20"/>
          <w:szCs w:val="20"/>
          <w:lang w:val="es-MX"/>
        </w:rPr>
      </w:pPr>
      <w:r w:rsidRPr="007E74F8">
        <w:rPr>
          <w:rFonts w:ascii="Arial" w:hAnsi="Arial" w:cs="Arial"/>
          <w:bCs/>
          <w:color w:val="auto"/>
          <w:sz w:val="20"/>
          <w:szCs w:val="20"/>
          <w:lang w:val="es-MX"/>
        </w:rPr>
        <w:t>c) Daños producidos por la acción de inundaciones, descargas eléctricas, fuego, roedores, insectos, inclemencias del tiempo, entre otras, luego de entregados y/o instaladas los equipos en las dependencias de EL CLIENTE.</w:t>
      </w:r>
    </w:p>
    <w:p w14:paraId="6EE77FB9" w14:textId="77777777" w:rsidR="00C007A2" w:rsidRPr="007E74F8" w:rsidRDefault="00C007A2" w:rsidP="00055ABD">
      <w:pPr>
        <w:pStyle w:val="Default"/>
        <w:jc w:val="both"/>
        <w:rPr>
          <w:rFonts w:ascii="Arial" w:hAnsi="Arial" w:cs="Arial"/>
          <w:bCs/>
          <w:color w:val="auto"/>
          <w:sz w:val="20"/>
          <w:szCs w:val="20"/>
          <w:lang w:val="es-MX"/>
        </w:rPr>
      </w:pPr>
      <w:r w:rsidRPr="007E74F8">
        <w:rPr>
          <w:rFonts w:ascii="Arial" w:hAnsi="Arial" w:cs="Arial"/>
          <w:bCs/>
          <w:color w:val="auto"/>
          <w:sz w:val="20"/>
          <w:szCs w:val="20"/>
          <w:lang w:val="es-MX"/>
        </w:rPr>
        <w:t>d) Conexión del equipamiento a un voltaje inadecuado o fallas en el suministro de la electricidad.</w:t>
      </w:r>
    </w:p>
    <w:p w14:paraId="7F39BED7" w14:textId="610AFB69" w:rsidR="004A60D7" w:rsidRDefault="00C007A2" w:rsidP="00055ABD">
      <w:pPr>
        <w:pStyle w:val="Default"/>
        <w:jc w:val="both"/>
        <w:rPr>
          <w:rFonts w:ascii="Arial" w:hAnsi="Arial" w:cs="Arial"/>
          <w:bCs/>
          <w:color w:val="auto"/>
          <w:sz w:val="20"/>
          <w:szCs w:val="20"/>
          <w:lang w:val="es-MX"/>
        </w:rPr>
      </w:pPr>
      <w:r w:rsidRPr="007E74F8">
        <w:rPr>
          <w:rFonts w:ascii="Arial" w:hAnsi="Arial" w:cs="Arial"/>
          <w:bCs/>
          <w:color w:val="auto"/>
          <w:sz w:val="20"/>
          <w:szCs w:val="20"/>
          <w:lang w:val="es-MX"/>
        </w:rPr>
        <w:t>e) Ubicación de los equipos en locales sin condiciones ambientales (aire acondicionado, control de la humedad) u otras causas de uso ordinario, que constituyan violaciones de las especificaciones de garantía tanto en su manipulación como en su instalación.</w:t>
      </w:r>
    </w:p>
    <w:p w14:paraId="05F65552" w14:textId="77777777" w:rsidR="004B4B6A" w:rsidRPr="0076388A" w:rsidRDefault="004B4B6A" w:rsidP="00C007A2">
      <w:pPr>
        <w:pStyle w:val="Default"/>
        <w:ind w:left="720"/>
        <w:jc w:val="both"/>
        <w:rPr>
          <w:rFonts w:ascii="Arial" w:hAnsi="Arial" w:cs="Arial"/>
          <w:bCs/>
          <w:color w:val="auto"/>
          <w:sz w:val="10"/>
          <w:szCs w:val="20"/>
          <w:lang w:val="es-MX"/>
        </w:rPr>
      </w:pPr>
    </w:p>
    <w:p w14:paraId="458AFB93" w14:textId="540EC089" w:rsidR="004B4B6A" w:rsidRPr="007E74F8" w:rsidRDefault="00D126AA" w:rsidP="007A4E83">
      <w:pPr>
        <w:pStyle w:val="Default"/>
        <w:numPr>
          <w:ilvl w:val="0"/>
          <w:numId w:val="1"/>
        </w:numPr>
        <w:jc w:val="both"/>
        <w:rPr>
          <w:rFonts w:ascii="Arial" w:hAnsi="Arial" w:cs="Arial"/>
          <w:b/>
          <w:bCs/>
          <w:color w:val="auto"/>
          <w:sz w:val="20"/>
          <w:szCs w:val="20"/>
          <w:lang w:val="es-MX"/>
        </w:rPr>
      </w:pPr>
      <w:r>
        <w:rPr>
          <w:rFonts w:ascii="Arial" w:hAnsi="Arial" w:cs="Arial"/>
          <w:b/>
          <w:bCs/>
          <w:color w:val="auto"/>
          <w:sz w:val="20"/>
          <w:szCs w:val="20"/>
          <w:lang w:val="es-MX"/>
        </w:rPr>
        <w:t>GARANTIAS PARA EL CUMPLIMIENTO DE LAS OBLIGACIONES</w:t>
      </w:r>
      <w:r w:rsidR="004B53E9">
        <w:rPr>
          <w:rFonts w:ascii="Arial" w:hAnsi="Arial" w:cs="Arial"/>
          <w:b/>
          <w:bCs/>
          <w:color w:val="auto"/>
          <w:sz w:val="20"/>
          <w:szCs w:val="20"/>
          <w:lang w:val="es-MX"/>
        </w:rPr>
        <w:t>.</w:t>
      </w:r>
    </w:p>
    <w:p w14:paraId="1F3775EA" w14:textId="23465F38" w:rsidR="004B53E9" w:rsidRDefault="004B53E9"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Si EL PRESTADOR incumple la fecha de culminación de los servicios contratados abonará a EL CLIENTE una sanción pecuniaria calculada sobre el importe de los trabajos que presenten atrasos, en la cuantía escalonada siguiente:</w:t>
      </w:r>
    </w:p>
    <w:p w14:paraId="504FA269" w14:textId="3154E44F" w:rsidR="00035D7D" w:rsidRPr="007E74F8" w:rsidRDefault="00035D7D" w:rsidP="0076388A">
      <w:pPr>
        <w:pStyle w:val="Default"/>
        <w:jc w:val="both"/>
        <w:rPr>
          <w:rFonts w:ascii="Arial" w:hAnsi="Arial" w:cs="Arial"/>
          <w:color w:val="auto"/>
          <w:sz w:val="20"/>
          <w:szCs w:val="20"/>
          <w:lang w:val="es-MX"/>
        </w:rPr>
      </w:pPr>
      <w:r w:rsidRPr="007E74F8">
        <w:rPr>
          <w:rFonts w:ascii="Arial" w:hAnsi="Arial" w:cs="Arial"/>
          <w:color w:val="auto"/>
          <w:sz w:val="20"/>
          <w:szCs w:val="20"/>
          <w:lang w:val="es-MX"/>
        </w:rPr>
        <w:t xml:space="preserve">a)  Durante los primeros treinta (30) días: el </w:t>
      </w:r>
      <w:r w:rsidR="007A4E83">
        <w:rPr>
          <w:rFonts w:ascii="Arial" w:hAnsi="Arial" w:cs="Arial"/>
          <w:color w:val="auto"/>
          <w:sz w:val="20"/>
          <w:szCs w:val="20"/>
          <w:lang w:val="es-MX"/>
        </w:rPr>
        <w:t>0,011</w:t>
      </w:r>
      <w:r w:rsidRPr="007E74F8">
        <w:rPr>
          <w:rFonts w:ascii="Arial" w:hAnsi="Arial" w:cs="Arial"/>
          <w:color w:val="auto"/>
          <w:sz w:val="20"/>
          <w:szCs w:val="20"/>
          <w:lang w:val="es-MX"/>
        </w:rPr>
        <w:t xml:space="preserve"> % por cada día</w:t>
      </w:r>
      <w:r w:rsidR="007A4E83">
        <w:rPr>
          <w:rFonts w:ascii="Arial" w:hAnsi="Arial" w:cs="Arial"/>
          <w:color w:val="auto"/>
          <w:sz w:val="20"/>
          <w:szCs w:val="20"/>
          <w:lang w:val="es-MX"/>
        </w:rPr>
        <w:t xml:space="preserve"> </w:t>
      </w:r>
      <w:r w:rsidRPr="007E74F8">
        <w:rPr>
          <w:rFonts w:ascii="Arial" w:hAnsi="Arial" w:cs="Arial"/>
          <w:color w:val="auto"/>
          <w:sz w:val="20"/>
          <w:szCs w:val="20"/>
          <w:lang w:val="es-MX"/>
        </w:rPr>
        <w:t>de demora.</w:t>
      </w:r>
    </w:p>
    <w:p w14:paraId="1A1682DE" w14:textId="64FA7ED3" w:rsidR="00035D7D" w:rsidRPr="007E74F8" w:rsidRDefault="00035D7D" w:rsidP="0076388A">
      <w:pPr>
        <w:pStyle w:val="Default"/>
        <w:jc w:val="both"/>
        <w:rPr>
          <w:rFonts w:ascii="Arial" w:hAnsi="Arial" w:cs="Arial"/>
          <w:color w:val="auto"/>
          <w:sz w:val="20"/>
          <w:szCs w:val="20"/>
          <w:lang w:val="es-MX"/>
        </w:rPr>
      </w:pPr>
      <w:r w:rsidRPr="007E74F8">
        <w:rPr>
          <w:rFonts w:ascii="Arial" w:hAnsi="Arial" w:cs="Arial"/>
          <w:color w:val="auto"/>
          <w:sz w:val="20"/>
          <w:szCs w:val="20"/>
          <w:lang w:val="es-MX"/>
        </w:rPr>
        <w:t xml:space="preserve">b)   Si la demora se extendiera por más de treinta (30) días: el </w:t>
      </w:r>
      <w:r w:rsidR="00B23914">
        <w:rPr>
          <w:rFonts w:ascii="Arial" w:hAnsi="Arial" w:cs="Arial"/>
          <w:color w:val="auto"/>
          <w:sz w:val="20"/>
          <w:szCs w:val="20"/>
          <w:lang w:val="es-MX"/>
        </w:rPr>
        <w:t>0,0</w:t>
      </w:r>
      <w:r w:rsidR="004E6F26">
        <w:rPr>
          <w:rFonts w:ascii="Arial" w:hAnsi="Arial" w:cs="Arial"/>
          <w:color w:val="auto"/>
          <w:sz w:val="20"/>
          <w:szCs w:val="20"/>
          <w:lang w:val="es-MX"/>
        </w:rPr>
        <w:t>5</w:t>
      </w:r>
      <w:r w:rsidRPr="007E74F8">
        <w:rPr>
          <w:rFonts w:ascii="Arial" w:hAnsi="Arial" w:cs="Arial"/>
          <w:color w:val="auto"/>
          <w:sz w:val="20"/>
          <w:szCs w:val="20"/>
          <w:lang w:val="es-MX"/>
        </w:rPr>
        <w:t xml:space="preserve"> % por cada día hasta que se concluyan los trabajos</w:t>
      </w:r>
      <w:r w:rsidR="00035734">
        <w:rPr>
          <w:rFonts w:ascii="Arial" w:hAnsi="Arial" w:cs="Arial"/>
          <w:color w:val="auto"/>
          <w:sz w:val="20"/>
          <w:szCs w:val="20"/>
          <w:lang w:val="es-MX"/>
        </w:rPr>
        <w:t>, sin exceder el 4 % anual.</w:t>
      </w:r>
    </w:p>
    <w:p w14:paraId="75DEB96C" w14:textId="70B0D563" w:rsidR="004A18BB" w:rsidRPr="007A4E83" w:rsidRDefault="004A18BB" w:rsidP="0076388A">
      <w:pPr>
        <w:pStyle w:val="Default"/>
        <w:numPr>
          <w:ilvl w:val="1"/>
          <w:numId w:val="1"/>
        </w:numPr>
        <w:ind w:left="0" w:hanging="11"/>
        <w:jc w:val="both"/>
        <w:rPr>
          <w:rFonts w:ascii="Arial" w:hAnsi="Arial" w:cs="Arial"/>
          <w:sz w:val="20"/>
          <w:szCs w:val="20"/>
          <w:lang w:val="es-MX"/>
        </w:rPr>
      </w:pPr>
      <w:r w:rsidRPr="007E74F8">
        <w:rPr>
          <w:rFonts w:ascii="Arial" w:hAnsi="Arial" w:cs="Arial"/>
          <w:color w:val="auto"/>
          <w:sz w:val="20"/>
          <w:szCs w:val="20"/>
          <w:lang w:val="es-MX"/>
        </w:rPr>
        <w:t xml:space="preserve">Si EL CLIENTE incumple </w:t>
      </w:r>
      <w:r w:rsidR="00814F68">
        <w:rPr>
          <w:rFonts w:ascii="Arial" w:hAnsi="Arial" w:cs="Arial"/>
          <w:color w:val="auto"/>
          <w:sz w:val="20"/>
          <w:szCs w:val="20"/>
          <w:lang w:val="es-MX"/>
        </w:rPr>
        <w:t>el término de pago</w:t>
      </w:r>
      <w:r w:rsidRPr="007E74F8">
        <w:rPr>
          <w:rFonts w:ascii="Arial" w:hAnsi="Arial" w:cs="Arial"/>
          <w:color w:val="auto"/>
          <w:sz w:val="20"/>
          <w:szCs w:val="20"/>
          <w:lang w:val="es-MX"/>
        </w:rPr>
        <w:t xml:space="preserve">, </w:t>
      </w:r>
      <w:r w:rsidR="00814F68">
        <w:rPr>
          <w:rFonts w:ascii="Arial" w:hAnsi="Arial" w:cs="Arial"/>
          <w:color w:val="auto"/>
          <w:sz w:val="20"/>
          <w:szCs w:val="20"/>
          <w:lang w:val="es-MX"/>
        </w:rPr>
        <w:t>se le aplicará un interés moratorio</w:t>
      </w:r>
      <w:r w:rsidRPr="007E74F8">
        <w:rPr>
          <w:rFonts w:ascii="Arial" w:hAnsi="Arial" w:cs="Arial"/>
          <w:color w:val="auto"/>
          <w:sz w:val="20"/>
          <w:szCs w:val="20"/>
          <w:lang w:val="es-MX"/>
        </w:rPr>
        <w:t xml:space="preserve"> </w:t>
      </w:r>
      <w:r w:rsidR="00A0496E">
        <w:rPr>
          <w:rFonts w:ascii="Arial" w:hAnsi="Arial" w:cs="Arial"/>
          <w:color w:val="auto"/>
          <w:sz w:val="20"/>
          <w:szCs w:val="20"/>
          <w:lang w:val="es-MX"/>
        </w:rPr>
        <w:t>ascendente</w:t>
      </w:r>
      <w:r w:rsidRPr="007E74F8">
        <w:rPr>
          <w:rFonts w:ascii="Arial" w:hAnsi="Arial" w:cs="Arial"/>
          <w:color w:val="auto"/>
          <w:sz w:val="20"/>
          <w:szCs w:val="20"/>
          <w:lang w:val="es-MX"/>
        </w:rPr>
        <w:t xml:space="preserve"> al 0,05 % del valor de la deuda por cada día natural de </w:t>
      </w:r>
      <w:r w:rsidR="00FF3858">
        <w:rPr>
          <w:rFonts w:ascii="Arial" w:hAnsi="Arial" w:cs="Arial"/>
          <w:color w:val="auto"/>
          <w:sz w:val="20"/>
          <w:szCs w:val="20"/>
          <w:lang w:val="es-MX"/>
        </w:rPr>
        <w:t>demora,</w:t>
      </w:r>
      <w:r w:rsidRPr="007E74F8">
        <w:rPr>
          <w:rFonts w:ascii="Arial" w:hAnsi="Arial" w:cs="Arial"/>
          <w:color w:val="auto"/>
          <w:sz w:val="20"/>
          <w:szCs w:val="20"/>
          <w:lang w:val="es-MX"/>
        </w:rPr>
        <w:t xml:space="preserve"> no excediendo del </w:t>
      </w:r>
      <w:r w:rsidR="00FF3858">
        <w:rPr>
          <w:rFonts w:ascii="Arial" w:hAnsi="Arial" w:cs="Arial"/>
          <w:color w:val="auto"/>
          <w:sz w:val="20"/>
          <w:szCs w:val="20"/>
          <w:lang w:val="es-MX"/>
        </w:rPr>
        <w:t>4</w:t>
      </w:r>
      <w:r w:rsidRPr="007E74F8">
        <w:rPr>
          <w:rFonts w:ascii="Arial" w:hAnsi="Arial" w:cs="Arial"/>
          <w:color w:val="auto"/>
          <w:sz w:val="20"/>
          <w:szCs w:val="20"/>
          <w:lang w:val="es-MX"/>
        </w:rPr>
        <w:t>% anual.</w:t>
      </w:r>
    </w:p>
    <w:p w14:paraId="7E28A2B6" w14:textId="1DD23417" w:rsidR="004B4B6A" w:rsidRDefault="004B4B6A" w:rsidP="0076388A">
      <w:pPr>
        <w:pStyle w:val="Default"/>
        <w:numPr>
          <w:ilvl w:val="1"/>
          <w:numId w:val="1"/>
        </w:numPr>
        <w:ind w:left="0" w:firstLine="0"/>
        <w:jc w:val="both"/>
        <w:rPr>
          <w:rFonts w:ascii="Arial" w:hAnsi="Arial" w:cs="Arial"/>
          <w:color w:val="auto"/>
          <w:sz w:val="20"/>
          <w:szCs w:val="20"/>
          <w:lang w:val="es-MX"/>
        </w:rPr>
      </w:pPr>
      <w:r w:rsidRPr="005D1F3B">
        <w:rPr>
          <w:rFonts w:ascii="Arial" w:hAnsi="Arial" w:cs="Arial"/>
          <w:color w:val="auto"/>
          <w:sz w:val="20"/>
          <w:szCs w:val="20"/>
          <w:lang w:val="es-MX"/>
        </w:rPr>
        <w:t>Las PARTES acuerdan el resarcimiento de daños y la indemnización de los perjuicios en la cuantía en que estos no estén cubiertos por la sanción pecuniaria pactada</w:t>
      </w:r>
      <w:r w:rsidR="005D1F3B">
        <w:rPr>
          <w:rFonts w:ascii="Arial" w:hAnsi="Arial" w:cs="Arial"/>
          <w:color w:val="auto"/>
          <w:sz w:val="20"/>
          <w:szCs w:val="20"/>
          <w:lang w:val="es-MX"/>
        </w:rPr>
        <w:t>.</w:t>
      </w:r>
    </w:p>
    <w:p w14:paraId="2480AF6B" w14:textId="7CB85553" w:rsidR="004B4B6A" w:rsidRPr="007E74F8" w:rsidRDefault="004B4B6A" w:rsidP="0076388A">
      <w:pPr>
        <w:pStyle w:val="Default"/>
        <w:numPr>
          <w:ilvl w:val="1"/>
          <w:numId w:val="1"/>
        </w:numPr>
        <w:ind w:left="0" w:firstLine="0"/>
        <w:jc w:val="both"/>
        <w:rPr>
          <w:rFonts w:ascii="Arial" w:hAnsi="Arial" w:cs="Arial"/>
          <w:sz w:val="20"/>
          <w:szCs w:val="20"/>
          <w:lang w:val="es-MX"/>
        </w:rPr>
      </w:pPr>
      <w:r w:rsidRPr="007E74F8">
        <w:rPr>
          <w:rFonts w:ascii="Arial" w:hAnsi="Arial" w:cs="Arial"/>
          <w:sz w:val="20"/>
          <w:szCs w:val="20"/>
          <w:lang w:val="es-MX"/>
        </w:rPr>
        <w:t>EL PRESTADOR tendrá el derecho de suspender temporalmente los servicios</w:t>
      </w:r>
      <w:r w:rsidR="00080937">
        <w:rPr>
          <w:rFonts w:ascii="Arial" w:hAnsi="Arial" w:cs="Arial"/>
          <w:sz w:val="20"/>
          <w:szCs w:val="20"/>
          <w:lang w:val="es-MX"/>
        </w:rPr>
        <w:t xml:space="preserve">, </w:t>
      </w:r>
      <w:r w:rsidRPr="007E74F8">
        <w:rPr>
          <w:rFonts w:ascii="Arial" w:hAnsi="Arial" w:cs="Arial"/>
          <w:sz w:val="20"/>
          <w:szCs w:val="20"/>
          <w:lang w:val="es-MX"/>
        </w:rPr>
        <w:t>hasta tanto sea saldada la deuda, no respondiendo EL PRESTADOR por los perjuicios que EL CLIENTE pudiera sufrir por esta decisión.</w:t>
      </w:r>
    </w:p>
    <w:p w14:paraId="77D65CFB" w14:textId="4454215C" w:rsidR="004B4B6A" w:rsidRDefault="004B4B6A" w:rsidP="004B4B6A">
      <w:pPr>
        <w:pStyle w:val="Default"/>
        <w:rPr>
          <w:rFonts w:ascii="Arial" w:hAnsi="Arial" w:cs="Arial"/>
          <w:b/>
          <w:bCs/>
          <w:color w:val="auto"/>
          <w:sz w:val="10"/>
          <w:szCs w:val="20"/>
          <w:lang w:val="es-MX"/>
        </w:rPr>
      </w:pPr>
    </w:p>
    <w:p w14:paraId="655B3FA8" w14:textId="659ABAB1" w:rsidR="0082250B" w:rsidRPr="00B760AF" w:rsidRDefault="00D50A42" w:rsidP="0089624C">
      <w:pPr>
        <w:pStyle w:val="Default"/>
        <w:numPr>
          <w:ilvl w:val="0"/>
          <w:numId w:val="1"/>
        </w:numPr>
        <w:jc w:val="both"/>
        <w:rPr>
          <w:rFonts w:ascii="Arial" w:hAnsi="Arial" w:cs="Arial"/>
          <w:b/>
          <w:bCs/>
          <w:color w:val="auto"/>
          <w:sz w:val="20"/>
          <w:szCs w:val="20"/>
          <w:lang w:val="es-CU"/>
        </w:rPr>
      </w:pPr>
      <w:r w:rsidRPr="00B760AF">
        <w:rPr>
          <w:rFonts w:ascii="Arial" w:hAnsi="Arial" w:cs="Arial"/>
          <w:b/>
          <w:bCs/>
          <w:color w:val="auto"/>
          <w:sz w:val="20"/>
          <w:szCs w:val="20"/>
          <w:lang w:val="es-CU"/>
        </w:rPr>
        <w:t xml:space="preserve">LIMITACIÓN O EXENCIÓN DE </w:t>
      </w:r>
      <w:r w:rsidR="00AE677F" w:rsidRPr="00B760AF">
        <w:rPr>
          <w:rFonts w:ascii="Arial" w:hAnsi="Arial" w:cs="Arial"/>
          <w:b/>
          <w:bCs/>
          <w:color w:val="auto"/>
          <w:sz w:val="20"/>
          <w:szCs w:val="20"/>
          <w:lang w:val="es-CU"/>
        </w:rPr>
        <w:t>LA</w:t>
      </w:r>
      <w:r w:rsidR="00A65459" w:rsidRPr="00B760AF">
        <w:rPr>
          <w:rFonts w:ascii="Arial" w:hAnsi="Arial" w:cs="Arial"/>
          <w:b/>
          <w:bCs/>
          <w:color w:val="auto"/>
          <w:sz w:val="20"/>
          <w:szCs w:val="20"/>
          <w:lang w:val="es-CU"/>
        </w:rPr>
        <w:t xml:space="preserve"> RESPONSABILIDAD</w:t>
      </w:r>
      <w:r w:rsidR="0082250B" w:rsidRPr="00B760AF">
        <w:rPr>
          <w:rFonts w:ascii="Arial" w:hAnsi="Arial" w:cs="Arial"/>
          <w:b/>
          <w:bCs/>
          <w:color w:val="auto"/>
          <w:sz w:val="20"/>
          <w:szCs w:val="20"/>
          <w:lang w:val="es-CU"/>
        </w:rPr>
        <w:t xml:space="preserve">. </w:t>
      </w:r>
    </w:p>
    <w:p w14:paraId="4B0AE2E0" w14:textId="48848C66" w:rsidR="004B4B6A" w:rsidRPr="004E2EF3" w:rsidRDefault="00755EB6" w:rsidP="0076388A">
      <w:pPr>
        <w:pStyle w:val="Default"/>
        <w:numPr>
          <w:ilvl w:val="1"/>
          <w:numId w:val="1"/>
        </w:numPr>
        <w:ind w:left="0" w:firstLine="0"/>
        <w:jc w:val="both"/>
        <w:rPr>
          <w:rFonts w:ascii="Arial" w:hAnsi="Arial" w:cs="Arial"/>
          <w:color w:val="auto"/>
          <w:sz w:val="20"/>
          <w:szCs w:val="20"/>
          <w:lang w:val="es-MX"/>
        </w:rPr>
      </w:pPr>
      <w:r>
        <w:rPr>
          <w:rFonts w:ascii="Arial" w:hAnsi="Arial" w:cs="Arial"/>
          <w:color w:val="auto"/>
          <w:sz w:val="20"/>
          <w:szCs w:val="20"/>
          <w:lang w:val="es-MX"/>
        </w:rPr>
        <w:t xml:space="preserve">Las partes quedarán exentas de responsabilidad contractual ante la ocurrencia de hechos constitutivos </w:t>
      </w:r>
      <w:r w:rsidR="00B66D33">
        <w:rPr>
          <w:rFonts w:ascii="Arial" w:hAnsi="Arial" w:cs="Arial"/>
          <w:color w:val="auto"/>
          <w:sz w:val="20"/>
          <w:szCs w:val="20"/>
          <w:lang w:val="es-MX"/>
        </w:rPr>
        <w:t xml:space="preserve">de </w:t>
      </w:r>
      <w:r w:rsidR="00B66D33" w:rsidRPr="004E2EF3">
        <w:rPr>
          <w:rFonts w:ascii="Arial" w:hAnsi="Arial" w:cs="Arial"/>
          <w:color w:val="auto"/>
          <w:sz w:val="20"/>
          <w:szCs w:val="20"/>
          <w:lang w:val="es-MX"/>
        </w:rPr>
        <w:t>Fuerza</w:t>
      </w:r>
      <w:r w:rsidR="004B4B6A" w:rsidRPr="004E2EF3">
        <w:rPr>
          <w:rFonts w:ascii="Arial" w:hAnsi="Arial" w:cs="Arial"/>
          <w:color w:val="auto"/>
          <w:sz w:val="20"/>
          <w:szCs w:val="20"/>
          <w:lang w:val="es-MX"/>
        </w:rPr>
        <w:t xml:space="preserve"> Mayor o Caso Fortuito</w:t>
      </w:r>
      <w:r w:rsidR="00ED6210">
        <w:rPr>
          <w:rFonts w:ascii="Arial" w:hAnsi="Arial" w:cs="Arial"/>
          <w:color w:val="auto"/>
          <w:sz w:val="20"/>
          <w:szCs w:val="20"/>
          <w:lang w:val="es-MX"/>
        </w:rPr>
        <w:t xml:space="preserve">, entendidos como tal </w:t>
      </w:r>
      <w:r w:rsidR="004B4B6A" w:rsidRPr="004E2EF3">
        <w:rPr>
          <w:rFonts w:ascii="Arial" w:hAnsi="Arial" w:cs="Arial"/>
          <w:color w:val="auto"/>
          <w:sz w:val="20"/>
          <w:szCs w:val="20"/>
          <w:lang w:val="es-MX"/>
        </w:rPr>
        <w:t xml:space="preserve">todos aquellos hechos de carácter extraordinario, imprevisibles e inevitables y ajenos a la voluntad de las Partes, que </w:t>
      </w:r>
      <w:r w:rsidR="004E2EF3" w:rsidRPr="004E2EF3">
        <w:rPr>
          <w:rFonts w:ascii="Arial" w:hAnsi="Arial" w:cs="Arial"/>
          <w:iCs/>
          <w:color w:val="auto"/>
          <w:sz w:val="20"/>
          <w:szCs w:val="20"/>
          <w:lang w:val="es-ES"/>
        </w:rPr>
        <w:t>afecten, impidan o retarden el cumplimiento de las obligaciones pactadas en el contrato</w:t>
      </w:r>
      <w:r w:rsidR="004E2EF3">
        <w:rPr>
          <w:rFonts w:ascii="Arial" w:hAnsi="Arial" w:cs="Arial"/>
          <w:iCs/>
          <w:color w:val="auto"/>
          <w:sz w:val="20"/>
          <w:szCs w:val="20"/>
          <w:lang w:val="es-ES"/>
        </w:rPr>
        <w:t>.</w:t>
      </w:r>
    </w:p>
    <w:p w14:paraId="7BAE9ADD" w14:textId="77777777" w:rsidR="004B4B6A" w:rsidRPr="007E74F8" w:rsidRDefault="004B4B6A"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Serán consideradas causas eximentes de responsabilidad, los hechos o acontecimientos que se produzcan o se pongan de manifiesto sin la participación de la voluntad del incumplidor o en contra de su voluntad, debidos a la acción o influencia de acciones gubernamentales, o a accidentes, fenómenos o desastres naturales que tengan lugar en el país, absolutamente inevitables en sí y en sus efectos sobre las obligaciones pactadas o compromisos contraídos, aun cuando se han tomado todas las medidas para evitarlos y por lo tanto queda exonerado de todo tipo de culpa. </w:t>
      </w:r>
    </w:p>
    <w:p w14:paraId="0AB7DAA5" w14:textId="7E2EEEB3" w:rsidR="00A65459" w:rsidRPr="007E74F8" w:rsidRDefault="00A65459"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La parte que invoque la causa eximente de responsabilidad, notificará y probará inmediatamente a la otra, por escrito, la naturaleza, comienzo, duración y posibles consecuencias de la</w:t>
      </w:r>
      <w:r w:rsidR="003E34AA">
        <w:rPr>
          <w:rFonts w:ascii="Arial" w:hAnsi="Arial" w:cs="Arial"/>
          <w:color w:val="auto"/>
          <w:sz w:val="20"/>
          <w:szCs w:val="20"/>
          <w:lang w:val="es-MX"/>
        </w:rPr>
        <w:t>s</w:t>
      </w:r>
      <w:r w:rsidRPr="007E74F8">
        <w:rPr>
          <w:rFonts w:ascii="Arial" w:hAnsi="Arial" w:cs="Arial"/>
          <w:color w:val="auto"/>
          <w:sz w:val="20"/>
          <w:szCs w:val="20"/>
          <w:lang w:val="es-MX"/>
        </w:rPr>
        <w:t xml:space="preserve"> circunstancia</w:t>
      </w:r>
      <w:r w:rsidR="003E34AA">
        <w:rPr>
          <w:rFonts w:ascii="Arial" w:hAnsi="Arial" w:cs="Arial"/>
          <w:color w:val="auto"/>
          <w:sz w:val="20"/>
          <w:szCs w:val="20"/>
          <w:lang w:val="es-MX"/>
        </w:rPr>
        <w:t>s</w:t>
      </w:r>
      <w:r w:rsidRPr="007E74F8">
        <w:rPr>
          <w:rFonts w:ascii="Arial" w:hAnsi="Arial" w:cs="Arial"/>
          <w:color w:val="auto"/>
          <w:sz w:val="20"/>
          <w:szCs w:val="20"/>
          <w:lang w:val="es-MX"/>
        </w:rPr>
        <w:t xml:space="preserve"> surgida</w:t>
      </w:r>
      <w:r w:rsidR="003E34AA">
        <w:rPr>
          <w:rFonts w:ascii="Arial" w:hAnsi="Arial" w:cs="Arial"/>
          <w:color w:val="auto"/>
          <w:sz w:val="20"/>
          <w:szCs w:val="20"/>
          <w:lang w:val="es-MX"/>
        </w:rPr>
        <w:t>s</w:t>
      </w:r>
      <w:r w:rsidR="006A6511">
        <w:rPr>
          <w:rFonts w:ascii="Arial" w:hAnsi="Arial" w:cs="Arial"/>
          <w:color w:val="auto"/>
          <w:sz w:val="20"/>
          <w:szCs w:val="20"/>
          <w:lang w:val="es-MX"/>
        </w:rPr>
        <w:t>,</w:t>
      </w:r>
      <w:r w:rsidRPr="007E74F8">
        <w:rPr>
          <w:rFonts w:ascii="Arial" w:hAnsi="Arial" w:cs="Arial"/>
          <w:color w:val="auto"/>
          <w:sz w:val="20"/>
          <w:szCs w:val="20"/>
          <w:lang w:val="es-MX"/>
        </w:rPr>
        <w:t xml:space="preserve"> la relación causal entre ella y el </w:t>
      </w:r>
      <w:r w:rsidR="003E34AA">
        <w:rPr>
          <w:rFonts w:ascii="Arial" w:hAnsi="Arial" w:cs="Arial"/>
          <w:color w:val="auto"/>
          <w:sz w:val="20"/>
          <w:szCs w:val="20"/>
          <w:lang w:val="es-MX"/>
        </w:rPr>
        <w:t>in</w:t>
      </w:r>
      <w:r w:rsidRPr="007E74F8">
        <w:rPr>
          <w:rFonts w:ascii="Arial" w:hAnsi="Arial" w:cs="Arial"/>
          <w:color w:val="auto"/>
          <w:sz w:val="20"/>
          <w:szCs w:val="20"/>
          <w:lang w:val="es-MX"/>
        </w:rPr>
        <w:t>cumplimiento</w:t>
      </w:r>
      <w:r w:rsidRPr="006A6511">
        <w:rPr>
          <w:rFonts w:ascii="Arial" w:hAnsi="Arial" w:cs="Arial"/>
          <w:color w:val="auto"/>
          <w:sz w:val="20"/>
          <w:szCs w:val="20"/>
          <w:lang w:val="es-MX"/>
        </w:rPr>
        <w:t>,</w:t>
      </w:r>
      <w:r w:rsidR="006A6511" w:rsidRPr="006A6511">
        <w:rPr>
          <w:rFonts w:ascii="Arial" w:hAnsi="Arial" w:cs="Arial"/>
          <w:iCs/>
          <w:color w:val="auto"/>
          <w:sz w:val="20"/>
          <w:szCs w:val="20"/>
          <w:lang w:val="es-ES"/>
        </w:rPr>
        <w:t xml:space="preserve"> los actos que efectuó para salvar el cumplimiento de la obligación, por cuanto si lo que debió hacer no lo hizo, el hecho calificado como fuerza mayor o caso fortuito no lo liberará de la responsabilidad por el Incumplimiento de la obligación, así como oportunamente su terminación, acompañando certificación expedida</w:t>
      </w:r>
      <w:r w:rsidR="006A6511" w:rsidRPr="006A6511">
        <w:rPr>
          <w:rFonts w:ascii="Arial" w:hAnsi="Arial" w:cs="Arial"/>
          <w:color w:val="auto"/>
          <w:sz w:val="20"/>
          <w:szCs w:val="20"/>
          <w:lang w:val="es-MX"/>
        </w:rPr>
        <w:t xml:space="preserve"> </w:t>
      </w:r>
      <w:r w:rsidR="006A6511">
        <w:rPr>
          <w:rFonts w:ascii="Arial" w:hAnsi="Arial" w:cs="Arial"/>
          <w:color w:val="auto"/>
          <w:sz w:val="20"/>
          <w:szCs w:val="20"/>
          <w:lang w:val="es-MX"/>
        </w:rPr>
        <w:t>por las instituciones competentes.</w:t>
      </w:r>
    </w:p>
    <w:p w14:paraId="1286798A" w14:textId="09A18F97" w:rsidR="00390CC2" w:rsidRPr="007E74F8" w:rsidRDefault="00A65459"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El plazo o fecha de cumplimiento de la obligación se prorrogará automáticamente por un término de igual duración al de vigencia de la circunstancia ocurrida. Sin embargo, si la misma situación subsistiere por más de seis (6) meses de manera ininterrumpida, cualquiera de las partes podrá dar por terminado el contrato, mediante simple comunicación por escrito, sin necesidad de pedirlo ante un tribunal, no pudiendo las partes reclamarse indemnización o gasto alguno por tal motivo.</w:t>
      </w:r>
    </w:p>
    <w:p w14:paraId="42587E4D" w14:textId="478EC16C" w:rsidR="0082250B" w:rsidRPr="0076388A" w:rsidRDefault="0082250B" w:rsidP="0076388A">
      <w:pPr>
        <w:pStyle w:val="Default"/>
        <w:numPr>
          <w:ilvl w:val="1"/>
          <w:numId w:val="1"/>
        </w:numPr>
        <w:ind w:left="0" w:firstLine="0"/>
        <w:jc w:val="both"/>
        <w:rPr>
          <w:rFonts w:ascii="Arial" w:hAnsi="Arial" w:cs="Arial"/>
          <w:color w:val="auto"/>
          <w:sz w:val="20"/>
          <w:szCs w:val="20"/>
          <w:lang w:val="es-MX"/>
        </w:rPr>
      </w:pPr>
      <w:r w:rsidRPr="0076388A">
        <w:rPr>
          <w:rFonts w:ascii="Arial" w:hAnsi="Arial" w:cs="Arial"/>
          <w:color w:val="auto"/>
          <w:sz w:val="20"/>
          <w:szCs w:val="20"/>
          <w:lang w:val="es-MX"/>
        </w:rPr>
        <w:t xml:space="preserve">EL PRESTADOR no será responsable del incumplimiento de las Normas Técnicas de Explotación del Equipamiento Informático. </w:t>
      </w:r>
    </w:p>
    <w:p w14:paraId="57F23174" w14:textId="77777777" w:rsidR="00390CC2" w:rsidRPr="00055ABD" w:rsidRDefault="00390CC2" w:rsidP="00390CC2">
      <w:pPr>
        <w:pStyle w:val="Prrafodelista"/>
        <w:spacing w:after="0"/>
        <w:rPr>
          <w:rFonts w:ascii="Arial" w:hAnsi="Arial" w:cs="Arial"/>
          <w:sz w:val="10"/>
          <w:szCs w:val="20"/>
        </w:rPr>
      </w:pPr>
    </w:p>
    <w:p w14:paraId="0160150C" w14:textId="449D0DE9" w:rsidR="0082250B" w:rsidRPr="007E74F8" w:rsidRDefault="00390CC2" w:rsidP="00390CC2">
      <w:pPr>
        <w:pStyle w:val="Default"/>
        <w:numPr>
          <w:ilvl w:val="0"/>
          <w:numId w:val="1"/>
        </w:numPr>
        <w:rPr>
          <w:rFonts w:ascii="Arial" w:hAnsi="Arial" w:cs="Arial"/>
          <w:b/>
          <w:bCs/>
          <w:color w:val="auto"/>
          <w:sz w:val="20"/>
          <w:szCs w:val="20"/>
        </w:rPr>
      </w:pPr>
      <w:r w:rsidRPr="007E74F8">
        <w:rPr>
          <w:rFonts w:ascii="Arial" w:hAnsi="Arial" w:cs="Arial"/>
          <w:b/>
          <w:bCs/>
          <w:color w:val="auto"/>
          <w:sz w:val="20"/>
          <w:szCs w:val="20"/>
          <w:lang w:val="es-MX"/>
        </w:rPr>
        <w:t xml:space="preserve"> </w:t>
      </w:r>
      <w:r w:rsidR="0082250B" w:rsidRPr="007E74F8">
        <w:rPr>
          <w:rFonts w:ascii="Arial" w:hAnsi="Arial" w:cs="Arial"/>
          <w:b/>
          <w:bCs/>
          <w:color w:val="auto"/>
          <w:sz w:val="20"/>
          <w:szCs w:val="20"/>
        </w:rPr>
        <w:t>SOLUCIÓN DE CON</w:t>
      </w:r>
      <w:r w:rsidR="00B760AF">
        <w:rPr>
          <w:rFonts w:ascii="Arial" w:hAnsi="Arial" w:cs="Arial"/>
          <w:b/>
          <w:bCs/>
          <w:color w:val="auto"/>
          <w:sz w:val="20"/>
          <w:szCs w:val="20"/>
        </w:rPr>
        <w:t>TROVERSIAS</w:t>
      </w:r>
      <w:r w:rsidR="0082250B" w:rsidRPr="007E74F8">
        <w:rPr>
          <w:rFonts w:ascii="Arial" w:hAnsi="Arial" w:cs="Arial"/>
          <w:b/>
          <w:bCs/>
          <w:color w:val="auto"/>
          <w:sz w:val="20"/>
          <w:szCs w:val="20"/>
        </w:rPr>
        <w:t xml:space="preserve">. </w:t>
      </w:r>
    </w:p>
    <w:p w14:paraId="456A8159" w14:textId="36DB2A68" w:rsidR="0082250B" w:rsidRPr="000E7C1A" w:rsidRDefault="0082250B" w:rsidP="0076388A">
      <w:pPr>
        <w:pStyle w:val="Default"/>
        <w:numPr>
          <w:ilvl w:val="1"/>
          <w:numId w:val="1"/>
        </w:numPr>
        <w:ind w:left="0" w:firstLine="0"/>
        <w:jc w:val="both"/>
        <w:rPr>
          <w:rFonts w:ascii="Arial" w:hAnsi="Arial" w:cs="Arial"/>
          <w:i/>
          <w:sz w:val="20"/>
          <w:szCs w:val="20"/>
          <w:lang w:val="es-ES"/>
        </w:rPr>
      </w:pPr>
      <w:r w:rsidRPr="000E7C1A">
        <w:rPr>
          <w:rFonts w:ascii="Arial" w:hAnsi="Arial" w:cs="Arial"/>
          <w:color w:val="auto"/>
          <w:sz w:val="20"/>
          <w:szCs w:val="20"/>
          <w:lang w:val="es-MX"/>
        </w:rPr>
        <w:t xml:space="preserve">Las partes convienen en cumplir este contrato de buena fe. </w:t>
      </w:r>
      <w:r w:rsidR="000E7C1A" w:rsidRPr="000E7C1A">
        <w:rPr>
          <w:rFonts w:ascii="Arial" w:hAnsi="Arial" w:cs="Arial"/>
          <w:sz w:val="20"/>
          <w:szCs w:val="20"/>
          <w:lang w:val="es-ES"/>
        </w:rPr>
        <w:t>Cualquier diferencia que pueda surgir con motivo de la interpretación o ejecución del presente contrato, se resolverá de manera amigable</w:t>
      </w:r>
      <w:r w:rsidR="000E7C1A" w:rsidRPr="000E7C1A">
        <w:rPr>
          <w:rFonts w:ascii="Arial" w:hAnsi="Arial" w:cs="Arial"/>
          <w:i/>
          <w:sz w:val="20"/>
          <w:szCs w:val="20"/>
          <w:lang w:val="es-ES"/>
        </w:rPr>
        <w:t xml:space="preserve">. </w:t>
      </w:r>
    </w:p>
    <w:p w14:paraId="44B592D9" w14:textId="46ED08EE" w:rsidR="0079121D" w:rsidRPr="007E74F8" w:rsidRDefault="007A3AEE" w:rsidP="0076388A">
      <w:pPr>
        <w:pStyle w:val="Prrafodelista"/>
        <w:numPr>
          <w:ilvl w:val="1"/>
          <w:numId w:val="1"/>
        </w:numPr>
        <w:ind w:left="0" w:firstLine="0"/>
        <w:jc w:val="both"/>
        <w:rPr>
          <w:rFonts w:ascii="Arial" w:hAnsi="Arial" w:cs="Arial"/>
          <w:color w:val="000000"/>
          <w:sz w:val="20"/>
          <w:szCs w:val="20"/>
        </w:rPr>
      </w:pPr>
      <w:r w:rsidRPr="007E74F8">
        <w:rPr>
          <w:rFonts w:ascii="Arial" w:hAnsi="Arial" w:cs="Arial"/>
          <w:sz w:val="20"/>
          <w:szCs w:val="20"/>
        </w:rPr>
        <w:t xml:space="preserve">Toda reclamación debe formularse por escrito y notificarse a la parte reclamada personalmente o en su domicilio legal, mediante correo certificado dentro de los treinta (30) días naturales posteriores a la fecha en que la parte perjudicada sufrió la afectación, debiendo el reclamado dar respuesta dentro de los diez (10) días naturales siguientes a la fecha de su recibo, de lo contrario se entenderá rechazada, pudiendo el reclamante presentar Demanda ante la </w:t>
      </w:r>
      <w:r w:rsidR="000E7C1A">
        <w:rPr>
          <w:rFonts w:ascii="Arial" w:hAnsi="Arial" w:cs="Arial"/>
          <w:sz w:val="20"/>
          <w:szCs w:val="20"/>
        </w:rPr>
        <w:t>Sección</w:t>
      </w:r>
      <w:r w:rsidRPr="007E74F8">
        <w:rPr>
          <w:rFonts w:ascii="Arial" w:hAnsi="Arial" w:cs="Arial"/>
          <w:sz w:val="20"/>
          <w:szCs w:val="20"/>
        </w:rPr>
        <w:t xml:space="preserve"> Mercantil del Tribunal Municipal Popular competente de la República de Cuba.</w:t>
      </w:r>
    </w:p>
    <w:p w14:paraId="253B1E54" w14:textId="5B3A6885" w:rsidR="00AF4D8F" w:rsidRDefault="007A3AEE" w:rsidP="00055ABD">
      <w:pPr>
        <w:pStyle w:val="Prrafodelista"/>
        <w:numPr>
          <w:ilvl w:val="1"/>
          <w:numId w:val="1"/>
        </w:numPr>
        <w:spacing w:after="0" w:line="240" w:lineRule="auto"/>
        <w:ind w:left="0" w:firstLine="0"/>
        <w:jc w:val="both"/>
        <w:rPr>
          <w:rFonts w:ascii="Arial" w:hAnsi="Arial" w:cs="Arial"/>
          <w:color w:val="000000"/>
          <w:sz w:val="20"/>
          <w:szCs w:val="20"/>
        </w:rPr>
      </w:pPr>
      <w:r w:rsidRPr="007E74F8">
        <w:rPr>
          <w:rFonts w:ascii="Arial" w:hAnsi="Arial" w:cs="Arial"/>
          <w:color w:val="000000"/>
          <w:sz w:val="20"/>
          <w:szCs w:val="20"/>
        </w:rPr>
        <w:t>La parte reclamante anexará a su escrito los documentos probatorios que estime conveniente, a los fines de probar el incumplimiento y los daños y/o perjuicios que del mismo se deriven</w:t>
      </w:r>
      <w:r w:rsidR="000E7C1A">
        <w:rPr>
          <w:rFonts w:ascii="Arial" w:hAnsi="Arial" w:cs="Arial"/>
          <w:color w:val="000000"/>
          <w:sz w:val="20"/>
          <w:szCs w:val="20"/>
        </w:rPr>
        <w:t>.</w:t>
      </w:r>
    </w:p>
    <w:p w14:paraId="6AC899E5" w14:textId="77777777" w:rsidR="00055ABD" w:rsidRPr="00055ABD" w:rsidRDefault="00055ABD" w:rsidP="00055ABD">
      <w:pPr>
        <w:pStyle w:val="Prrafodelista"/>
        <w:spacing w:after="0" w:line="240" w:lineRule="auto"/>
        <w:ind w:left="0"/>
        <w:jc w:val="both"/>
        <w:rPr>
          <w:rFonts w:ascii="Arial" w:hAnsi="Arial" w:cs="Arial"/>
          <w:color w:val="000000"/>
          <w:sz w:val="12"/>
          <w:szCs w:val="20"/>
        </w:rPr>
      </w:pPr>
    </w:p>
    <w:p w14:paraId="680744B5" w14:textId="7E9C8D5F" w:rsidR="0082250B" w:rsidRDefault="007A3AEE" w:rsidP="000E7C1A">
      <w:pPr>
        <w:pStyle w:val="Default"/>
        <w:numPr>
          <w:ilvl w:val="0"/>
          <w:numId w:val="1"/>
        </w:numPr>
        <w:jc w:val="both"/>
        <w:rPr>
          <w:rFonts w:ascii="Arial" w:hAnsi="Arial" w:cs="Arial"/>
          <w:b/>
          <w:bCs/>
          <w:color w:val="auto"/>
          <w:sz w:val="20"/>
          <w:szCs w:val="20"/>
          <w:lang w:val="es-CU"/>
        </w:rPr>
      </w:pPr>
      <w:r w:rsidRPr="007E74F8">
        <w:rPr>
          <w:rFonts w:ascii="Arial" w:hAnsi="Arial" w:cs="Arial"/>
          <w:b/>
          <w:bCs/>
          <w:color w:val="auto"/>
          <w:sz w:val="20"/>
          <w:szCs w:val="20"/>
          <w:lang w:val="es-MX"/>
        </w:rPr>
        <w:t xml:space="preserve"> </w:t>
      </w:r>
      <w:r w:rsidR="000E7C1A" w:rsidRPr="000E7C1A">
        <w:rPr>
          <w:rFonts w:ascii="Arial" w:hAnsi="Arial" w:cs="Arial"/>
          <w:b/>
          <w:bCs/>
          <w:color w:val="auto"/>
          <w:sz w:val="20"/>
          <w:szCs w:val="20"/>
          <w:lang w:val="es-CU"/>
        </w:rPr>
        <w:t>MODIFICACIÓN Y TERMINACIÓN DEL CONTRATO</w:t>
      </w:r>
      <w:r w:rsidR="0082250B" w:rsidRPr="000E7C1A">
        <w:rPr>
          <w:rFonts w:ascii="Arial" w:hAnsi="Arial" w:cs="Arial"/>
          <w:b/>
          <w:bCs/>
          <w:color w:val="auto"/>
          <w:sz w:val="20"/>
          <w:szCs w:val="20"/>
          <w:lang w:val="es-CU"/>
        </w:rPr>
        <w:t xml:space="preserve">. </w:t>
      </w:r>
    </w:p>
    <w:p w14:paraId="697D1507" w14:textId="0A1AB659" w:rsidR="005F3084" w:rsidRDefault="005F3084" w:rsidP="0076388A">
      <w:pPr>
        <w:pStyle w:val="Default"/>
        <w:numPr>
          <w:ilvl w:val="1"/>
          <w:numId w:val="26"/>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LAS PARTES durante el cumplimiento del presente contrato pueden acordar modificaciones a las obligaciones, condiciones y términos inicialmente pactados. Toda adición, modificación, especificación o enmienda que se pretenda realizar al presente contrato, solamente podrá formalizarse mediante Suplemento que adquirirá plena validez y efecto legal a partir de la fecha de su firma por AMBAS PARTES contratantes.</w:t>
      </w:r>
    </w:p>
    <w:p w14:paraId="5BA7D300" w14:textId="7035BF40" w:rsidR="007F268B" w:rsidRPr="007E74F8" w:rsidRDefault="007F268B" w:rsidP="0076388A">
      <w:pPr>
        <w:pStyle w:val="Default"/>
        <w:numPr>
          <w:ilvl w:val="1"/>
          <w:numId w:val="26"/>
        </w:numPr>
        <w:jc w:val="both"/>
        <w:rPr>
          <w:rFonts w:ascii="Arial" w:hAnsi="Arial" w:cs="Arial"/>
          <w:color w:val="auto"/>
          <w:sz w:val="20"/>
          <w:szCs w:val="20"/>
          <w:lang w:val="es-MX"/>
        </w:rPr>
      </w:pPr>
      <w:r w:rsidRPr="007E74F8">
        <w:rPr>
          <w:rFonts w:ascii="Arial" w:hAnsi="Arial" w:cs="Arial"/>
          <w:color w:val="auto"/>
          <w:sz w:val="20"/>
          <w:szCs w:val="20"/>
          <w:lang w:val="es-MX"/>
        </w:rPr>
        <w:t>El Contrato puede terminar por las causas siguientes:</w:t>
      </w:r>
    </w:p>
    <w:p w14:paraId="5056912C" w14:textId="77777777" w:rsidR="007F268B" w:rsidRPr="007E74F8" w:rsidRDefault="007F268B" w:rsidP="0076388A">
      <w:pPr>
        <w:pStyle w:val="Default"/>
        <w:ind w:firstLine="142"/>
        <w:jc w:val="both"/>
        <w:rPr>
          <w:rFonts w:ascii="Arial" w:hAnsi="Arial" w:cs="Arial"/>
          <w:color w:val="auto"/>
          <w:sz w:val="20"/>
          <w:szCs w:val="20"/>
          <w:lang w:val="es-MX"/>
        </w:rPr>
      </w:pPr>
      <w:r w:rsidRPr="007E74F8">
        <w:rPr>
          <w:rFonts w:ascii="Arial" w:hAnsi="Arial" w:cs="Arial"/>
          <w:color w:val="auto"/>
          <w:sz w:val="20"/>
          <w:szCs w:val="20"/>
          <w:lang w:val="es-MX"/>
        </w:rPr>
        <w:t>a) Acuerdo de las partes;</w:t>
      </w:r>
    </w:p>
    <w:p w14:paraId="240C2D96" w14:textId="77777777" w:rsidR="007F268B" w:rsidRPr="007E74F8" w:rsidRDefault="007F268B" w:rsidP="0076388A">
      <w:pPr>
        <w:pStyle w:val="Default"/>
        <w:ind w:firstLine="142"/>
        <w:jc w:val="both"/>
        <w:rPr>
          <w:rFonts w:ascii="Arial" w:hAnsi="Arial" w:cs="Arial"/>
          <w:color w:val="auto"/>
          <w:sz w:val="20"/>
          <w:szCs w:val="20"/>
          <w:lang w:val="es-MX"/>
        </w:rPr>
      </w:pPr>
      <w:r w:rsidRPr="007E74F8">
        <w:rPr>
          <w:rFonts w:ascii="Arial" w:hAnsi="Arial" w:cs="Arial"/>
          <w:color w:val="auto"/>
          <w:sz w:val="20"/>
          <w:szCs w:val="20"/>
          <w:lang w:val="es-MX"/>
        </w:rPr>
        <w:t>b) Declaración judicial;</w:t>
      </w:r>
    </w:p>
    <w:p w14:paraId="023D9CDA" w14:textId="77777777" w:rsidR="007F268B" w:rsidRPr="007E74F8" w:rsidRDefault="007F268B" w:rsidP="0076388A">
      <w:pPr>
        <w:pStyle w:val="Default"/>
        <w:ind w:firstLine="142"/>
        <w:jc w:val="both"/>
        <w:rPr>
          <w:rFonts w:ascii="Arial" w:hAnsi="Arial" w:cs="Arial"/>
          <w:color w:val="auto"/>
          <w:sz w:val="20"/>
          <w:szCs w:val="20"/>
          <w:lang w:val="es-MX"/>
        </w:rPr>
      </w:pPr>
      <w:r w:rsidRPr="007E74F8">
        <w:rPr>
          <w:rFonts w:ascii="Arial" w:hAnsi="Arial" w:cs="Arial"/>
          <w:color w:val="auto"/>
          <w:sz w:val="20"/>
          <w:szCs w:val="20"/>
          <w:lang w:val="es-MX"/>
        </w:rPr>
        <w:t>c) Cualquier otra de las causas de extinción de las obligaciones, reconocidas en las normas jurídicas vigentes.</w:t>
      </w:r>
    </w:p>
    <w:p w14:paraId="10B70401" w14:textId="77777777" w:rsidR="007F268B" w:rsidRPr="00055ABD" w:rsidRDefault="007F268B" w:rsidP="007F268B">
      <w:pPr>
        <w:pStyle w:val="Default"/>
        <w:ind w:left="720"/>
        <w:jc w:val="both"/>
        <w:rPr>
          <w:rFonts w:ascii="Arial" w:hAnsi="Arial" w:cs="Arial"/>
          <w:color w:val="auto"/>
          <w:sz w:val="12"/>
          <w:szCs w:val="20"/>
          <w:lang w:val="es-MX"/>
        </w:rPr>
      </w:pPr>
    </w:p>
    <w:p w14:paraId="582165AB" w14:textId="42E15DA2" w:rsidR="007F268B" w:rsidRPr="007E74F8" w:rsidRDefault="007F268B" w:rsidP="0076388A">
      <w:pPr>
        <w:pStyle w:val="Default"/>
        <w:numPr>
          <w:ilvl w:val="1"/>
          <w:numId w:val="26"/>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 xml:space="preserve">LA PARTE que solicite la terminación del presente Contrato antes del término previsto para su vigencia, deberá comunicarlo a LA OTRA con no menos de </w:t>
      </w:r>
      <w:r>
        <w:rPr>
          <w:rFonts w:ascii="Arial" w:hAnsi="Arial" w:cs="Arial"/>
          <w:color w:val="auto"/>
          <w:sz w:val="20"/>
          <w:szCs w:val="20"/>
          <w:lang w:val="es-MX"/>
        </w:rPr>
        <w:t>t</w:t>
      </w:r>
      <w:r w:rsidRPr="007E74F8">
        <w:rPr>
          <w:rFonts w:ascii="Arial" w:hAnsi="Arial" w:cs="Arial"/>
          <w:color w:val="auto"/>
          <w:sz w:val="20"/>
          <w:szCs w:val="20"/>
          <w:lang w:val="es-MX"/>
        </w:rPr>
        <w:t>reinta (30) días naturales de antelación a la fecha que se pretenda hacer efectiva la terminación, sin perjuicio del cumplimiento de las obligaciones si las hubiere.</w:t>
      </w:r>
    </w:p>
    <w:p w14:paraId="50049A7F" w14:textId="77777777" w:rsidR="007F268B" w:rsidRPr="00055ABD" w:rsidRDefault="007F268B" w:rsidP="007F268B">
      <w:pPr>
        <w:pStyle w:val="Default"/>
        <w:jc w:val="both"/>
        <w:rPr>
          <w:rFonts w:ascii="Arial" w:hAnsi="Arial" w:cs="Arial"/>
          <w:color w:val="auto"/>
          <w:sz w:val="14"/>
          <w:szCs w:val="20"/>
          <w:lang w:val="es-MX"/>
        </w:rPr>
      </w:pPr>
    </w:p>
    <w:p w14:paraId="257E387F" w14:textId="1C6EE76D" w:rsidR="007A3AEE" w:rsidRPr="007E74F8" w:rsidRDefault="007A3AEE" w:rsidP="007A3AEE">
      <w:pPr>
        <w:pStyle w:val="Default"/>
        <w:numPr>
          <w:ilvl w:val="0"/>
          <w:numId w:val="1"/>
        </w:numPr>
        <w:jc w:val="both"/>
        <w:rPr>
          <w:rFonts w:ascii="Arial" w:hAnsi="Arial" w:cs="Arial"/>
          <w:b/>
          <w:bCs/>
          <w:color w:val="auto"/>
          <w:sz w:val="20"/>
          <w:szCs w:val="20"/>
          <w:lang w:val="es-MX"/>
        </w:rPr>
      </w:pPr>
      <w:r w:rsidRPr="007E74F8">
        <w:rPr>
          <w:rFonts w:ascii="Arial" w:hAnsi="Arial" w:cs="Arial"/>
          <w:b/>
          <w:bCs/>
          <w:color w:val="auto"/>
          <w:sz w:val="20"/>
          <w:szCs w:val="20"/>
          <w:lang w:val="es-MX"/>
        </w:rPr>
        <w:t xml:space="preserve"> CONFIDENCIALIDAD.</w:t>
      </w:r>
    </w:p>
    <w:p w14:paraId="65B1096D" w14:textId="50B2071B" w:rsidR="007A3AEE" w:rsidRPr="007E74F8" w:rsidRDefault="007A3AEE" w:rsidP="0076388A">
      <w:pPr>
        <w:pStyle w:val="Default"/>
        <w:jc w:val="both"/>
        <w:rPr>
          <w:rFonts w:ascii="Arial" w:hAnsi="Arial" w:cs="Arial"/>
          <w:color w:val="auto"/>
          <w:sz w:val="20"/>
          <w:szCs w:val="20"/>
          <w:lang w:val="es-MX"/>
        </w:rPr>
      </w:pPr>
      <w:r w:rsidRPr="007E74F8">
        <w:rPr>
          <w:rFonts w:ascii="Arial" w:hAnsi="Arial" w:cs="Arial"/>
          <w:color w:val="auto"/>
          <w:sz w:val="20"/>
          <w:szCs w:val="20"/>
          <w:lang w:val="es-MX"/>
        </w:rPr>
        <w:t>Ambas partes acuerdan y convienen que los datos e informaciones relacionadas en el presente Contrato son confidenciales, por lo que se comprometen a no hacer público los términos y demás condiciones establecidas en el mismo, a menos que una parte autorice a la otra a hacer público algún particular de su contenido.</w:t>
      </w:r>
    </w:p>
    <w:p w14:paraId="58C767CE" w14:textId="77777777" w:rsidR="001138F4" w:rsidRPr="00055ABD" w:rsidRDefault="001138F4" w:rsidP="007A3AEE">
      <w:pPr>
        <w:pStyle w:val="Default"/>
        <w:ind w:left="360"/>
        <w:jc w:val="both"/>
        <w:rPr>
          <w:rFonts w:ascii="Arial" w:hAnsi="Arial" w:cs="Arial"/>
          <w:color w:val="auto"/>
          <w:sz w:val="12"/>
          <w:szCs w:val="20"/>
          <w:lang w:val="es-MX"/>
        </w:rPr>
      </w:pPr>
    </w:p>
    <w:p w14:paraId="76E72BFD" w14:textId="77777777" w:rsidR="00C20133" w:rsidRPr="00C20133" w:rsidRDefault="00644126" w:rsidP="00C20133">
      <w:pPr>
        <w:pStyle w:val="Default"/>
        <w:numPr>
          <w:ilvl w:val="0"/>
          <w:numId w:val="1"/>
        </w:numPr>
        <w:jc w:val="both"/>
        <w:rPr>
          <w:rFonts w:ascii="Arial" w:hAnsi="Arial" w:cs="Arial"/>
          <w:color w:val="auto"/>
          <w:sz w:val="20"/>
          <w:szCs w:val="20"/>
          <w:lang w:val="es-MX"/>
        </w:rPr>
      </w:pPr>
      <w:r w:rsidRPr="007E74F8">
        <w:rPr>
          <w:rFonts w:ascii="Arial" w:hAnsi="Arial" w:cs="Arial"/>
          <w:b/>
          <w:bCs/>
          <w:color w:val="auto"/>
          <w:sz w:val="20"/>
          <w:szCs w:val="20"/>
          <w:lang w:val="es-MX"/>
        </w:rPr>
        <w:t>AVISO</w:t>
      </w:r>
      <w:r w:rsidR="00C20133">
        <w:rPr>
          <w:rFonts w:ascii="Arial" w:hAnsi="Arial" w:cs="Arial"/>
          <w:b/>
          <w:bCs/>
          <w:color w:val="auto"/>
          <w:sz w:val="20"/>
          <w:szCs w:val="20"/>
          <w:lang w:val="es-MX"/>
        </w:rPr>
        <w:t>.</w:t>
      </w:r>
    </w:p>
    <w:p w14:paraId="32F503DB" w14:textId="15B0E118" w:rsidR="005440E8" w:rsidRDefault="005440E8" w:rsidP="005440E8">
      <w:pPr>
        <w:pStyle w:val="Default"/>
        <w:jc w:val="both"/>
        <w:rPr>
          <w:rFonts w:ascii="Arial" w:hAnsi="Arial" w:cs="Arial"/>
          <w:color w:val="auto"/>
          <w:sz w:val="20"/>
          <w:szCs w:val="20"/>
          <w:lang w:val="es-MX"/>
        </w:rPr>
      </w:pPr>
      <w:r>
        <w:rPr>
          <w:rFonts w:ascii="Arial" w:hAnsi="Arial" w:cs="Arial"/>
          <w:color w:val="auto"/>
          <w:sz w:val="20"/>
          <w:szCs w:val="20"/>
          <w:lang w:val="es-MX"/>
        </w:rPr>
        <w:t>1</w:t>
      </w:r>
      <w:r w:rsidR="0076388A">
        <w:rPr>
          <w:rFonts w:ascii="Arial" w:hAnsi="Arial" w:cs="Arial"/>
          <w:color w:val="auto"/>
          <w:sz w:val="20"/>
          <w:szCs w:val="20"/>
          <w:lang w:val="es-MX"/>
        </w:rPr>
        <w:t>4</w:t>
      </w:r>
      <w:r>
        <w:rPr>
          <w:rFonts w:ascii="Arial" w:hAnsi="Arial" w:cs="Arial"/>
          <w:color w:val="auto"/>
          <w:sz w:val="20"/>
          <w:szCs w:val="20"/>
          <w:lang w:val="es-MX"/>
        </w:rPr>
        <w:t xml:space="preserve">.1 </w:t>
      </w:r>
      <w:r w:rsidR="008E7ADF" w:rsidRPr="008E7ADF">
        <w:rPr>
          <w:rFonts w:ascii="Arial" w:hAnsi="Arial" w:cs="Arial"/>
          <w:color w:val="auto"/>
          <w:sz w:val="20"/>
          <w:szCs w:val="20"/>
          <w:lang w:val="es-MX"/>
        </w:rPr>
        <w:t>Todo aviso, comunicación o notificación entre las partes relacionadas con la posibilidad de un incumplimiento en la ejecución del presente contrato, se dirigirá a</w:t>
      </w:r>
      <w:r>
        <w:rPr>
          <w:rFonts w:ascii="Arial" w:hAnsi="Arial" w:cs="Arial"/>
          <w:color w:val="auto"/>
          <w:sz w:val="20"/>
          <w:szCs w:val="20"/>
          <w:lang w:val="es-MX"/>
        </w:rPr>
        <w:t>:</w:t>
      </w:r>
    </w:p>
    <w:p w14:paraId="6210B2BA" w14:textId="77777777" w:rsidR="005440E8" w:rsidRDefault="005440E8" w:rsidP="005440E8">
      <w:pPr>
        <w:pStyle w:val="Default"/>
        <w:jc w:val="both"/>
        <w:rPr>
          <w:rFonts w:ascii="Arial" w:hAnsi="Arial" w:cs="Arial"/>
          <w:color w:val="auto"/>
          <w:sz w:val="20"/>
          <w:szCs w:val="20"/>
          <w:highlight w:val="yellow"/>
          <w:lang w:val="es-MX"/>
        </w:rPr>
      </w:pPr>
    </w:p>
    <w:p w14:paraId="34642E3A" w14:textId="77CAE219" w:rsidR="00AE4399" w:rsidRPr="005440E8" w:rsidRDefault="005440E8" w:rsidP="00AE4399">
      <w:pPr>
        <w:pStyle w:val="Default"/>
        <w:jc w:val="both"/>
        <w:rPr>
          <w:rFonts w:ascii="Arial" w:hAnsi="Arial" w:cs="Arial"/>
          <w:bCs/>
          <w:color w:val="auto"/>
          <w:sz w:val="20"/>
          <w:szCs w:val="20"/>
          <w:lang w:val="es-MX"/>
        </w:rPr>
      </w:pPr>
      <w:r w:rsidRPr="0076388A">
        <w:rPr>
          <w:rFonts w:ascii="Arial" w:hAnsi="Arial" w:cs="Arial"/>
          <w:b/>
          <w:color w:val="auto"/>
          <w:sz w:val="20"/>
          <w:szCs w:val="20"/>
          <w:lang w:val="es-MX"/>
        </w:rPr>
        <w:t>Prestador:</w:t>
      </w:r>
      <w:r w:rsidR="00AE4399" w:rsidRPr="0076388A">
        <w:rPr>
          <w:rFonts w:ascii="Arial" w:hAnsi="Arial" w:cs="Arial"/>
          <w:b/>
          <w:color w:val="auto"/>
          <w:sz w:val="20"/>
          <w:szCs w:val="20"/>
          <w:lang w:val="es-MX"/>
        </w:rPr>
        <w:t xml:space="preserve"> </w:t>
      </w:r>
      <w:r w:rsidR="0076388A" w:rsidRPr="0076388A">
        <w:rPr>
          <w:rFonts w:ascii="Arial" w:hAnsi="Arial" w:cs="Arial"/>
          <w:color w:val="auto"/>
          <w:sz w:val="20"/>
          <w:szCs w:val="20"/>
          <w:lang w:val="es-MX"/>
        </w:rPr>
        <w:t>Jorge Luis Ol</w:t>
      </w:r>
      <w:r w:rsidR="0076388A">
        <w:rPr>
          <w:rFonts w:ascii="Arial" w:hAnsi="Arial" w:cs="Arial"/>
          <w:color w:val="auto"/>
          <w:sz w:val="20"/>
          <w:szCs w:val="20"/>
          <w:lang w:val="es-MX"/>
        </w:rPr>
        <w:t>i</w:t>
      </w:r>
      <w:r w:rsidR="0076388A" w:rsidRPr="0076388A">
        <w:rPr>
          <w:rFonts w:ascii="Arial" w:hAnsi="Arial" w:cs="Arial"/>
          <w:color w:val="auto"/>
          <w:sz w:val="20"/>
          <w:szCs w:val="20"/>
          <w:lang w:val="es-MX"/>
        </w:rPr>
        <w:t>va Mart</w:t>
      </w:r>
      <w:r w:rsidR="0076388A">
        <w:rPr>
          <w:rFonts w:ascii="Arial" w:hAnsi="Arial" w:cs="Arial"/>
          <w:color w:val="auto"/>
          <w:sz w:val="20"/>
          <w:szCs w:val="20"/>
          <w:lang w:val="es-MX"/>
        </w:rPr>
        <w:t xml:space="preserve">ín, </w:t>
      </w:r>
      <w:r w:rsidRPr="005440E8">
        <w:rPr>
          <w:rFonts w:ascii="Arial" w:hAnsi="Arial" w:cs="Arial"/>
          <w:bCs/>
          <w:color w:val="auto"/>
          <w:sz w:val="20"/>
          <w:szCs w:val="20"/>
          <w:lang w:val="es-MX"/>
        </w:rPr>
        <w:t>Teléfono</w:t>
      </w:r>
      <w:r w:rsidR="00EB613E">
        <w:rPr>
          <w:rFonts w:ascii="Arial" w:hAnsi="Arial" w:cs="Arial"/>
          <w:bCs/>
          <w:color w:val="auto"/>
          <w:sz w:val="20"/>
          <w:szCs w:val="20"/>
          <w:lang w:val="es-MX"/>
        </w:rPr>
        <w:t xml:space="preserve">: </w:t>
      </w:r>
      <w:r w:rsidR="0076388A">
        <w:rPr>
          <w:rFonts w:ascii="Arial" w:hAnsi="Arial" w:cs="Arial"/>
          <w:bCs/>
          <w:color w:val="auto"/>
          <w:sz w:val="20"/>
          <w:szCs w:val="20"/>
          <w:lang w:val="es-MX"/>
        </w:rPr>
        <w:t>52160495, aicros@aicros.cu</w:t>
      </w:r>
    </w:p>
    <w:p w14:paraId="17F60D40" w14:textId="3052828A" w:rsidR="005440E8" w:rsidRPr="00EB613E" w:rsidRDefault="005440E8" w:rsidP="00AE4399">
      <w:pPr>
        <w:pStyle w:val="Default"/>
        <w:jc w:val="both"/>
        <w:rPr>
          <w:rFonts w:ascii="Arial" w:hAnsi="Arial" w:cs="Arial"/>
          <w:bCs/>
          <w:color w:val="auto"/>
          <w:sz w:val="20"/>
          <w:szCs w:val="20"/>
          <w:lang w:val="es-MX"/>
        </w:rPr>
      </w:pPr>
      <w:r w:rsidRPr="0076388A">
        <w:rPr>
          <w:rFonts w:ascii="Arial" w:hAnsi="Arial" w:cs="Arial"/>
          <w:b/>
          <w:bCs/>
          <w:color w:val="auto"/>
          <w:sz w:val="20"/>
          <w:szCs w:val="20"/>
          <w:lang w:val="es-MX"/>
        </w:rPr>
        <w:t>Cliente:</w:t>
      </w:r>
      <w:r w:rsidR="0076388A">
        <w:rPr>
          <w:rFonts w:ascii="Arial" w:hAnsi="Arial" w:cs="Arial"/>
          <w:b/>
          <w:bCs/>
          <w:color w:val="auto"/>
          <w:sz w:val="20"/>
          <w:szCs w:val="20"/>
          <w:lang w:val="es-MX"/>
        </w:rPr>
        <w:t xml:space="preserve">                                                 </w:t>
      </w:r>
      <w:proofErr w:type="gramStart"/>
      <w:r w:rsidR="0076388A">
        <w:rPr>
          <w:rFonts w:ascii="Arial" w:hAnsi="Arial" w:cs="Arial"/>
          <w:b/>
          <w:bCs/>
          <w:color w:val="auto"/>
          <w:sz w:val="20"/>
          <w:szCs w:val="20"/>
          <w:lang w:val="es-MX"/>
        </w:rPr>
        <w:t xml:space="preserve">  ,</w:t>
      </w:r>
      <w:r w:rsidRPr="00EB613E">
        <w:rPr>
          <w:rFonts w:ascii="Arial" w:hAnsi="Arial" w:cs="Arial"/>
          <w:bCs/>
          <w:color w:val="auto"/>
          <w:sz w:val="20"/>
          <w:szCs w:val="20"/>
          <w:lang w:val="es-MX"/>
        </w:rPr>
        <w:t>Teléfono</w:t>
      </w:r>
      <w:proofErr w:type="gramEnd"/>
      <w:r w:rsidRPr="00EB613E">
        <w:rPr>
          <w:rFonts w:ascii="Arial" w:hAnsi="Arial" w:cs="Arial"/>
          <w:bCs/>
          <w:color w:val="auto"/>
          <w:sz w:val="20"/>
          <w:szCs w:val="20"/>
          <w:lang w:val="es-MX"/>
        </w:rPr>
        <w:t>:</w:t>
      </w:r>
      <w:r w:rsidR="0076388A">
        <w:rPr>
          <w:rFonts w:ascii="Arial" w:hAnsi="Arial" w:cs="Arial"/>
          <w:bCs/>
          <w:color w:val="auto"/>
          <w:sz w:val="20"/>
          <w:szCs w:val="20"/>
          <w:lang w:val="es-MX"/>
        </w:rPr>
        <w:t xml:space="preserve">                          </w:t>
      </w:r>
      <w:r w:rsidRPr="00EB613E">
        <w:rPr>
          <w:rFonts w:ascii="Arial" w:hAnsi="Arial" w:cs="Arial"/>
          <w:bCs/>
          <w:color w:val="auto"/>
          <w:sz w:val="20"/>
          <w:szCs w:val="20"/>
          <w:lang w:val="es-MX"/>
        </w:rPr>
        <w:t xml:space="preserve">Email: </w:t>
      </w:r>
    </w:p>
    <w:p w14:paraId="67E8DA50" w14:textId="77777777" w:rsidR="00644126" w:rsidRPr="007E74F8" w:rsidRDefault="00644126" w:rsidP="00644126">
      <w:pPr>
        <w:pStyle w:val="Default"/>
        <w:ind w:left="720"/>
        <w:jc w:val="both"/>
        <w:rPr>
          <w:rFonts w:ascii="Arial" w:hAnsi="Arial" w:cs="Arial"/>
          <w:color w:val="auto"/>
          <w:sz w:val="20"/>
          <w:szCs w:val="20"/>
          <w:lang w:val="es-MX"/>
        </w:rPr>
      </w:pPr>
    </w:p>
    <w:p w14:paraId="3526617C" w14:textId="65270110" w:rsidR="00644126" w:rsidRPr="008E7ADF" w:rsidRDefault="00C20133" w:rsidP="008E7ADF">
      <w:pPr>
        <w:pStyle w:val="Default"/>
        <w:numPr>
          <w:ilvl w:val="0"/>
          <w:numId w:val="1"/>
        </w:numPr>
        <w:jc w:val="both"/>
        <w:rPr>
          <w:rFonts w:ascii="Arial" w:hAnsi="Arial" w:cs="Arial"/>
          <w:b/>
          <w:color w:val="auto"/>
          <w:sz w:val="20"/>
          <w:szCs w:val="20"/>
          <w:lang w:val="es-MX"/>
        </w:rPr>
      </w:pPr>
      <w:r w:rsidRPr="008E7ADF">
        <w:rPr>
          <w:rFonts w:ascii="Arial" w:hAnsi="Arial" w:cs="Arial"/>
          <w:b/>
          <w:color w:val="auto"/>
          <w:sz w:val="20"/>
          <w:szCs w:val="20"/>
          <w:lang w:val="es-MX"/>
        </w:rPr>
        <w:t>OTRAS CONDICIONES</w:t>
      </w:r>
    </w:p>
    <w:p w14:paraId="2277F6EA" w14:textId="77777777" w:rsidR="00C20133" w:rsidRPr="007E74F8" w:rsidRDefault="00C20133"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Ninguna de las partes podrá ceder a terceras personas los derechos y obligaciones asumidas en virtud de este Contrato, sin el consentimiento expreso de la otra parte.</w:t>
      </w:r>
    </w:p>
    <w:p w14:paraId="3F064DB5" w14:textId="77777777" w:rsidR="00C20133" w:rsidRPr="007E74F8" w:rsidRDefault="00C20133" w:rsidP="0076388A">
      <w:pPr>
        <w:pStyle w:val="Default"/>
        <w:numPr>
          <w:ilvl w:val="1"/>
          <w:numId w:val="1"/>
        </w:numPr>
        <w:ind w:left="0" w:firstLine="0"/>
        <w:jc w:val="both"/>
        <w:rPr>
          <w:rFonts w:ascii="Arial" w:hAnsi="Arial" w:cs="Arial"/>
          <w:color w:val="auto"/>
          <w:sz w:val="20"/>
          <w:szCs w:val="20"/>
          <w:lang w:val="es-MX"/>
        </w:rPr>
      </w:pPr>
      <w:r w:rsidRPr="007E74F8">
        <w:rPr>
          <w:rFonts w:ascii="Arial" w:hAnsi="Arial" w:cs="Arial"/>
          <w:color w:val="auto"/>
          <w:sz w:val="20"/>
          <w:szCs w:val="20"/>
          <w:lang w:val="es-MX"/>
        </w:rPr>
        <w:t>AMBAS PARTES convienen en realizar conciliaciones, en el momento que cualquiera de ellas lo solicite, con el propósito de valorar el estado de cumplimiento de este Contrato y adoptar medidas operativas que permitan prever y erradicar determinadas dificultades.</w:t>
      </w:r>
    </w:p>
    <w:p w14:paraId="6FDFFA3C" w14:textId="77777777" w:rsidR="00C20133" w:rsidRPr="007E74F8" w:rsidRDefault="00C20133" w:rsidP="00C20133">
      <w:pPr>
        <w:pStyle w:val="Default"/>
        <w:jc w:val="both"/>
        <w:rPr>
          <w:rFonts w:ascii="Arial" w:hAnsi="Arial" w:cs="Arial"/>
          <w:color w:val="auto"/>
          <w:sz w:val="20"/>
          <w:szCs w:val="20"/>
          <w:lang w:val="es-MX"/>
        </w:rPr>
      </w:pPr>
    </w:p>
    <w:p w14:paraId="0EDAADE1" w14:textId="77777777" w:rsidR="001138F4" w:rsidRPr="007E74F8" w:rsidRDefault="001138F4" w:rsidP="001138F4">
      <w:pPr>
        <w:pStyle w:val="Default"/>
        <w:numPr>
          <w:ilvl w:val="0"/>
          <w:numId w:val="1"/>
        </w:numPr>
        <w:rPr>
          <w:rFonts w:ascii="Arial" w:hAnsi="Arial" w:cs="Arial"/>
          <w:b/>
          <w:bCs/>
          <w:color w:val="auto"/>
          <w:sz w:val="20"/>
          <w:szCs w:val="20"/>
        </w:rPr>
      </w:pPr>
      <w:r w:rsidRPr="007E74F8">
        <w:rPr>
          <w:rFonts w:ascii="Arial" w:hAnsi="Arial" w:cs="Arial"/>
          <w:b/>
          <w:bCs/>
          <w:color w:val="auto"/>
          <w:sz w:val="20"/>
          <w:szCs w:val="20"/>
        </w:rPr>
        <w:t xml:space="preserve">VIGENCIA DEL CONTRATO. </w:t>
      </w:r>
    </w:p>
    <w:p w14:paraId="200D1B19" w14:textId="28802F05" w:rsidR="001138F4" w:rsidRDefault="001138F4" w:rsidP="0076388A">
      <w:pPr>
        <w:pStyle w:val="Default"/>
        <w:numPr>
          <w:ilvl w:val="1"/>
          <w:numId w:val="1"/>
        </w:numPr>
        <w:ind w:left="0" w:firstLine="0"/>
        <w:jc w:val="both"/>
        <w:rPr>
          <w:rFonts w:ascii="Arial" w:hAnsi="Arial" w:cs="Arial"/>
          <w:color w:val="auto"/>
          <w:sz w:val="20"/>
          <w:szCs w:val="20"/>
          <w:lang w:val="es-MX"/>
        </w:rPr>
      </w:pPr>
      <w:r w:rsidRPr="00FB52AB">
        <w:rPr>
          <w:rFonts w:ascii="Arial" w:hAnsi="Arial" w:cs="Arial"/>
          <w:color w:val="auto"/>
          <w:sz w:val="20"/>
          <w:szCs w:val="20"/>
          <w:lang w:val="es-MX"/>
        </w:rPr>
        <w:t>El presente Contrato entrará en vigor a partir del momento de su firma por ambas Partes y estará vigente por el término de dos (</w:t>
      </w:r>
      <w:r w:rsidRPr="00FB52AB">
        <w:rPr>
          <w:rFonts w:ascii="Arial" w:hAnsi="Arial" w:cs="Arial"/>
          <w:color w:val="auto"/>
          <w:sz w:val="20"/>
          <w:szCs w:val="20"/>
          <w:lang w:val="es-ES"/>
        </w:rPr>
        <w:t>2</w:t>
      </w:r>
      <w:r w:rsidRPr="00FB52AB">
        <w:rPr>
          <w:rFonts w:ascii="Arial" w:hAnsi="Arial" w:cs="Arial"/>
          <w:color w:val="auto"/>
          <w:sz w:val="20"/>
          <w:szCs w:val="20"/>
          <w:lang w:val="es-MX"/>
        </w:rPr>
        <w:t>) años, el cual podrá ser prorrogado por igual período de tiempo mediante suplemento debidamente fechado y firmado por las partes</w:t>
      </w:r>
      <w:r w:rsidR="00FB52AB">
        <w:rPr>
          <w:rFonts w:ascii="Arial" w:hAnsi="Arial" w:cs="Arial"/>
          <w:color w:val="auto"/>
          <w:sz w:val="20"/>
          <w:szCs w:val="20"/>
          <w:lang w:val="es-MX"/>
        </w:rPr>
        <w:t>.</w:t>
      </w:r>
    </w:p>
    <w:p w14:paraId="58989068" w14:textId="77777777" w:rsidR="00FB52AB" w:rsidRPr="00FB52AB" w:rsidRDefault="00FB52AB" w:rsidP="00FB52AB">
      <w:pPr>
        <w:pStyle w:val="Default"/>
        <w:ind w:left="720"/>
        <w:jc w:val="both"/>
        <w:rPr>
          <w:rFonts w:ascii="Arial" w:hAnsi="Arial" w:cs="Arial"/>
          <w:color w:val="auto"/>
          <w:sz w:val="20"/>
          <w:szCs w:val="20"/>
          <w:lang w:val="es-MX"/>
        </w:rPr>
      </w:pPr>
    </w:p>
    <w:p w14:paraId="586C72C4" w14:textId="5F344D03" w:rsidR="0082250B" w:rsidRPr="007E74F8" w:rsidRDefault="00AF4D8F" w:rsidP="00AF4D8F">
      <w:pPr>
        <w:pStyle w:val="Default"/>
        <w:jc w:val="both"/>
        <w:rPr>
          <w:rFonts w:ascii="Arial" w:hAnsi="Arial" w:cs="Arial"/>
          <w:color w:val="auto"/>
          <w:sz w:val="20"/>
          <w:szCs w:val="20"/>
          <w:lang w:val="es-MX"/>
        </w:rPr>
      </w:pPr>
      <w:r w:rsidRPr="007E74F8">
        <w:rPr>
          <w:rFonts w:ascii="Arial" w:hAnsi="Arial" w:cs="Arial"/>
          <w:color w:val="auto"/>
          <w:sz w:val="20"/>
          <w:szCs w:val="20"/>
          <w:lang w:val="es-ES"/>
        </w:rPr>
        <w:t>Y</w:t>
      </w:r>
      <w:r w:rsidR="007A3AEE" w:rsidRPr="007E74F8">
        <w:rPr>
          <w:rFonts w:ascii="Arial" w:hAnsi="Arial" w:cs="Arial"/>
          <w:color w:val="auto"/>
          <w:sz w:val="20"/>
          <w:szCs w:val="20"/>
          <w:lang w:val="es-ES"/>
        </w:rPr>
        <w:t xml:space="preserve"> </w:t>
      </w:r>
      <w:r w:rsidR="0082250B" w:rsidRPr="007E74F8">
        <w:rPr>
          <w:rFonts w:ascii="Arial" w:hAnsi="Arial" w:cs="Arial"/>
          <w:color w:val="auto"/>
          <w:sz w:val="20"/>
          <w:szCs w:val="20"/>
          <w:lang w:val="es-MX"/>
        </w:rPr>
        <w:t xml:space="preserve">para que así conste, se extienden y firman dos (2) originales con iguales efectos legales, en </w:t>
      </w:r>
      <w:r w:rsidR="0076388A">
        <w:rPr>
          <w:rFonts w:ascii="Arial" w:hAnsi="Arial" w:cs="Arial"/>
          <w:color w:val="auto"/>
          <w:sz w:val="20"/>
          <w:szCs w:val="20"/>
          <w:lang w:val="es-MX"/>
        </w:rPr>
        <w:t>La Habana,</w:t>
      </w:r>
      <w:r w:rsidR="0082250B" w:rsidRPr="007E74F8">
        <w:rPr>
          <w:rFonts w:ascii="Arial" w:hAnsi="Arial" w:cs="Arial"/>
          <w:color w:val="auto"/>
          <w:sz w:val="20"/>
          <w:szCs w:val="20"/>
          <w:lang w:val="es-MX"/>
        </w:rPr>
        <w:t xml:space="preserve"> a los ______ días del mes de </w:t>
      </w:r>
      <w:r w:rsidR="0076388A">
        <w:rPr>
          <w:rFonts w:ascii="Arial" w:hAnsi="Arial" w:cs="Arial"/>
          <w:color w:val="auto"/>
          <w:sz w:val="20"/>
          <w:szCs w:val="20"/>
          <w:lang w:val="es-MX"/>
        </w:rPr>
        <w:t>marzo</w:t>
      </w:r>
      <w:r w:rsidR="0082250B" w:rsidRPr="007E74F8">
        <w:rPr>
          <w:rFonts w:ascii="Arial" w:hAnsi="Arial" w:cs="Arial"/>
          <w:color w:val="auto"/>
          <w:sz w:val="20"/>
          <w:szCs w:val="20"/>
          <w:lang w:val="es-MX"/>
        </w:rPr>
        <w:t xml:space="preserve"> del año 202</w:t>
      </w:r>
      <w:r w:rsidR="00660E0A" w:rsidRPr="007E74F8">
        <w:rPr>
          <w:rFonts w:ascii="Arial" w:hAnsi="Arial" w:cs="Arial"/>
          <w:color w:val="auto"/>
          <w:sz w:val="20"/>
          <w:szCs w:val="20"/>
          <w:lang w:val="es-MX"/>
        </w:rPr>
        <w:t>3</w:t>
      </w:r>
      <w:r w:rsidR="0082250B" w:rsidRPr="007E74F8">
        <w:rPr>
          <w:rFonts w:ascii="Arial" w:hAnsi="Arial" w:cs="Arial"/>
          <w:color w:val="auto"/>
          <w:sz w:val="20"/>
          <w:szCs w:val="20"/>
          <w:lang w:val="es-MX"/>
        </w:rPr>
        <w:t xml:space="preserve">. </w:t>
      </w:r>
    </w:p>
    <w:p w14:paraId="537BAFB4" w14:textId="77777777" w:rsidR="00DA1633" w:rsidRPr="007E74F8" w:rsidRDefault="00DA1633" w:rsidP="00F7764F">
      <w:pPr>
        <w:pStyle w:val="Default"/>
        <w:rPr>
          <w:rFonts w:ascii="Arial" w:hAnsi="Arial" w:cs="Arial"/>
          <w:b/>
          <w:bCs/>
          <w:color w:val="auto"/>
          <w:sz w:val="20"/>
          <w:szCs w:val="20"/>
          <w:lang w:val="es-MX"/>
        </w:rPr>
      </w:pPr>
    </w:p>
    <w:p w14:paraId="4B1078D0" w14:textId="77777777" w:rsidR="00E7665F" w:rsidRPr="007E74F8" w:rsidRDefault="00E7665F" w:rsidP="0076388A">
      <w:pPr>
        <w:pStyle w:val="Default"/>
        <w:jc w:val="center"/>
        <w:rPr>
          <w:rFonts w:ascii="Arial" w:hAnsi="Arial" w:cs="Arial"/>
          <w:b/>
          <w:bCs/>
          <w:color w:val="auto"/>
          <w:sz w:val="20"/>
          <w:szCs w:val="20"/>
          <w:lang w:val="es-MX"/>
        </w:rPr>
      </w:pPr>
    </w:p>
    <w:p w14:paraId="0346EA22" w14:textId="2B14A5AE" w:rsidR="00445735" w:rsidRDefault="0082250B" w:rsidP="0076388A">
      <w:pPr>
        <w:pStyle w:val="Default"/>
        <w:jc w:val="center"/>
        <w:rPr>
          <w:rFonts w:ascii="Arial" w:hAnsi="Arial" w:cs="Arial"/>
          <w:b/>
          <w:bCs/>
          <w:color w:val="auto"/>
          <w:sz w:val="20"/>
          <w:szCs w:val="20"/>
          <w:lang w:val="es-MX"/>
        </w:rPr>
      </w:pPr>
      <w:r w:rsidRPr="007E74F8">
        <w:rPr>
          <w:rFonts w:ascii="Arial" w:hAnsi="Arial" w:cs="Arial"/>
          <w:b/>
          <w:bCs/>
          <w:color w:val="auto"/>
          <w:sz w:val="20"/>
          <w:szCs w:val="20"/>
          <w:lang w:val="es-MX"/>
        </w:rPr>
        <w:t xml:space="preserve">EL PRESTADOR: </w:t>
      </w:r>
      <w:r w:rsidR="00DA1633" w:rsidRPr="007E74F8">
        <w:rPr>
          <w:rFonts w:ascii="Arial" w:hAnsi="Arial" w:cs="Arial"/>
          <w:b/>
          <w:bCs/>
          <w:color w:val="auto"/>
          <w:sz w:val="20"/>
          <w:szCs w:val="20"/>
          <w:lang w:val="es-MX"/>
        </w:rPr>
        <w:tab/>
      </w:r>
      <w:r w:rsidR="0076388A">
        <w:rPr>
          <w:rFonts w:ascii="Arial" w:hAnsi="Arial" w:cs="Arial"/>
          <w:b/>
          <w:bCs/>
          <w:color w:val="auto"/>
          <w:sz w:val="20"/>
          <w:szCs w:val="20"/>
          <w:lang w:val="es-MX"/>
        </w:rPr>
        <w:t xml:space="preserve">                                                            </w:t>
      </w:r>
      <w:r w:rsidR="00DA1633" w:rsidRPr="007E74F8">
        <w:rPr>
          <w:rFonts w:ascii="Arial" w:hAnsi="Arial" w:cs="Arial"/>
          <w:b/>
          <w:bCs/>
          <w:color w:val="auto"/>
          <w:sz w:val="20"/>
          <w:szCs w:val="20"/>
          <w:lang w:val="es-MX"/>
        </w:rPr>
        <w:tab/>
      </w:r>
      <w:r w:rsidR="00445735" w:rsidRPr="007E74F8">
        <w:rPr>
          <w:rFonts w:ascii="Arial" w:hAnsi="Arial" w:cs="Arial"/>
          <w:b/>
          <w:bCs/>
          <w:color w:val="auto"/>
          <w:sz w:val="20"/>
          <w:szCs w:val="20"/>
          <w:lang w:val="es-MX"/>
        </w:rPr>
        <w:t>EL CLIENTE:</w:t>
      </w:r>
    </w:p>
    <w:p w14:paraId="5224D4D6" w14:textId="6A05F14D" w:rsidR="0076388A" w:rsidRDefault="0076388A" w:rsidP="0076388A">
      <w:pPr>
        <w:pStyle w:val="Default"/>
        <w:jc w:val="center"/>
        <w:rPr>
          <w:rFonts w:ascii="Arial" w:hAnsi="Arial" w:cs="Arial"/>
          <w:b/>
          <w:bCs/>
          <w:color w:val="auto"/>
          <w:sz w:val="20"/>
          <w:szCs w:val="20"/>
          <w:lang w:val="es-MX"/>
        </w:rPr>
      </w:pPr>
    </w:p>
    <w:p w14:paraId="010715D5" w14:textId="07DD2D5A" w:rsidR="0076388A" w:rsidRDefault="0076388A" w:rsidP="0076388A">
      <w:pPr>
        <w:pStyle w:val="Default"/>
        <w:jc w:val="center"/>
        <w:rPr>
          <w:rFonts w:ascii="Arial" w:hAnsi="Arial" w:cs="Arial"/>
          <w:b/>
          <w:bCs/>
          <w:color w:val="auto"/>
          <w:sz w:val="20"/>
          <w:szCs w:val="20"/>
          <w:lang w:val="es-MX"/>
        </w:rPr>
      </w:pPr>
    </w:p>
    <w:p w14:paraId="4B21862D" w14:textId="60253F54" w:rsidR="0076388A" w:rsidRDefault="0076388A" w:rsidP="0076388A">
      <w:pPr>
        <w:pStyle w:val="Default"/>
        <w:jc w:val="center"/>
        <w:rPr>
          <w:rFonts w:ascii="Arial" w:hAnsi="Arial" w:cs="Arial"/>
          <w:b/>
          <w:bCs/>
          <w:color w:val="auto"/>
          <w:sz w:val="20"/>
          <w:szCs w:val="20"/>
          <w:lang w:val="es-MX"/>
        </w:rPr>
      </w:pPr>
    </w:p>
    <w:p w14:paraId="0FFB6CE9" w14:textId="3B8DCFA2" w:rsidR="0076388A" w:rsidRDefault="0076388A" w:rsidP="0076388A">
      <w:pPr>
        <w:pStyle w:val="Default"/>
        <w:jc w:val="center"/>
        <w:rPr>
          <w:rFonts w:ascii="Arial" w:hAnsi="Arial" w:cs="Arial"/>
          <w:b/>
          <w:bCs/>
          <w:color w:val="auto"/>
          <w:sz w:val="20"/>
          <w:szCs w:val="20"/>
          <w:lang w:val="es-MX"/>
        </w:rPr>
      </w:pPr>
    </w:p>
    <w:p w14:paraId="4A633B0A" w14:textId="77777777" w:rsidR="0076388A" w:rsidRPr="007E74F8" w:rsidRDefault="0076388A" w:rsidP="0076388A">
      <w:pPr>
        <w:pStyle w:val="Default"/>
        <w:jc w:val="center"/>
        <w:rPr>
          <w:rFonts w:ascii="Arial" w:hAnsi="Arial" w:cs="Arial"/>
          <w:color w:val="auto"/>
          <w:sz w:val="20"/>
          <w:szCs w:val="20"/>
          <w:lang w:val="es-MX"/>
        </w:rPr>
      </w:pPr>
    </w:p>
    <w:p w14:paraId="55EC050A" w14:textId="725D5F36" w:rsidR="00E7665F" w:rsidRPr="007E74F8" w:rsidRDefault="00445735" w:rsidP="0076388A">
      <w:pPr>
        <w:pStyle w:val="Default"/>
        <w:jc w:val="center"/>
        <w:rPr>
          <w:rFonts w:ascii="Arial" w:hAnsi="Arial" w:cs="Arial"/>
          <w:color w:val="auto"/>
          <w:sz w:val="20"/>
          <w:szCs w:val="20"/>
          <w:lang w:val="es-MX"/>
        </w:rPr>
      </w:pPr>
      <w:r>
        <w:rPr>
          <w:rFonts w:ascii="Arial" w:hAnsi="Arial" w:cs="Arial"/>
          <w:b/>
          <w:bCs/>
          <w:color w:val="auto"/>
          <w:sz w:val="20"/>
          <w:szCs w:val="20"/>
          <w:lang w:val="es-MX"/>
        </w:rPr>
        <w:t xml:space="preserve">_________________   </w:t>
      </w:r>
      <w:r w:rsidR="0076388A">
        <w:rPr>
          <w:rFonts w:ascii="Arial" w:hAnsi="Arial" w:cs="Arial"/>
          <w:b/>
          <w:bCs/>
          <w:color w:val="auto"/>
          <w:sz w:val="20"/>
          <w:szCs w:val="20"/>
          <w:lang w:val="es-MX"/>
        </w:rPr>
        <w:t xml:space="preserve">                                     </w:t>
      </w:r>
      <w:r>
        <w:rPr>
          <w:rFonts w:ascii="Arial" w:hAnsi="Arial" w:cs="Arial"/>
          <w:b/>
          <w:bCs/>
          <w:color w:val="auto"/>
          <w:sz w:val="20"/>
          <w:szCs w:val="20"/>
          <w:lang w:val="es-MX"/>
        </w:rPr>
        <w:t xml:space="preserve">            _________________</w:t>
      </w:r>
    </w:p>
    <w:p w14:paraId="5A8A2560" w14:textId="77777777" w:rsidR="00E7665F" w:rsidRPr="007E74F8" w:rsidRDefault="00E7665F" w:rsidP="00F7764F">
      <w:pPr>
        <w:pStyle w:val="Default"/>
        <w:rPr>
          <w:rFonts w:ascii="Arial" w:hAnsi="Arial" w:cs="Arial"/>
          <w:color w:val="auto"/>
          <w:sz w:val="20"/>
          <w:szCs w:val="20"/>
          <w:lang w:val="es-MX"/>
        </w:rPr>
      </w:pPr>
    </w:p>
    <w:p w14:paraId="303E1A50" w14:textId="091C9296" w:rsidR="0082250B" w:rsidRDefault="0082250B" w:rsidP="00F7764F">
      <w:pPr>
        <w:pStyle w:val="Default"/>
        <w:rPr>
          <w:rFonts w:ascii="Arial" w:hAnsi="Arial" w:cs="Arial"/>
          <w:color w:val="auto"/>
          <w:sz w:val="20"/>
          <w:szCs w:val="20"/>
          <w:lang w:val="es-MX"/>
        </w:rPr>
      </w:pPr>
      <w:r w:rsidRPr="007E74F8">
        <w:rPr>
          <w:rFonts w:ascii="Arial" w:hAnsi="Arial" w:cs="Arial"/>
          <w:color w:val="auto"/>
          <w:sz w:val="20"/>
          <w:szCs w:val="20"/>
          <w:lang w:val="es-MX"/>
        </w:rPr>
        <w:t xml:space="preserve"> </w:t>
      </w:r>
    </w:p>
    <w:p w14:paraId="28302F81" w14:textId="5B9B2561" w:rsidR="000353DD" w:rsidRDefault="000353DD" w:rsidP="00F7764F">
      <w:pPr>
        <w:pStyle w:val="Default"/>
        <w:rPr>
          <w:rFonts w:ascii="Arial" w:hAnsi="Arial" w:cs="Arial"/>
          <w:color w:val="auto"/>
          <w:sz w:val="20"/>
          <w:szCs w:val="20"/>
          <w:lang w:val="es-MX"/>
        </w:rPr>
      </w:pPr>
    </w:p>
    <w:p w14:paraId="69F5D8F2" w14:textId="1790AC89" w:rsidR="000353DD" w:rsidRDefault="000353DD" w:rsidP="00F7764F">
      <w:pPr>
        <w:pStyle w:val="Default"/>
        <w:rPr>
          <w:rFonts w:ascii="Arial" w:hAnsi="Arial" w:cs="Arial"/>
          <w:color w:val="auto"/>
          <w:sz w:val="20"/>
          <w:szCs w:val="20"/>
          <w:lang w:val="es-MX"/>
        </w:rPr>
      </w:pPr>
    </w:p>
    <w:p w14:paraId="2437B779" w14:textId="08865D2D" w:rsidR="000353DD" w:rsidRDefault="000353DD" w:rsidP="00F7764F">
      <w:pPr>
        <w:pStyle w:val="Default"/>
        <w:rPr>
          <w:rFonts w:ascii="Arial" w:hAnsi="Arial" w:cs="Arial"/>
          <w:color w:val="auto"/>
          <w:sz w:val="20"/>
          <w:szCs w:val="20"/>
          <w:lang w:val="es-MX"/>
        </w:rPr>
      </w:pPr>
    </w:p>
    <w:p w14:paraId="25B12E03" w14:textId="193EF871" w:rsidR="000353DD" w:rsidRDefault="000353DD" w:rsidP="00F7764F">
      <w:pPr>
        <w:pStyle w:val="Default"/>
        <w:rPr>
          <w:rFonts w:ascii="Arial" w:hAnsi="Arial" w:cs="Arial"/>
          <w:color w:val="auto"/>
          <w:sz w:val="20"/>
          <w:szCs w:val="20"/>
          <w:lang w:val="es-MX"/>
        </w:rPr>
      </w:pPr>
    </w:p>
    <w:p w14:paraId="1FCDC83E" w14:textId="3487A70D" w:rsidR="000353DD" w:rsidRDefault="000353DD" w:rsidP="00F7764F">
      <w:pPr>
        <w:pStyle w:val="Default"/>
        <w:rPr>
          <w:rFonts w:ascii="Arial" w:hAnsi="Arial" w:cs="Arial"/>
          <w:color w:val="auto"/>
          <w:sz w:val="20"/>
          <w:szCs w:val="20"/>
          <w:lang w:val="es-MX"/>
        </w:rPr>
      </w:pPr>
    </w:p>
    <w:p w14:paraId="53205DDC" w14:textId="1BBDAD58" w:rsidR="000353DD" w:rsidRDefault="000353DD" w:rsidP="00F7764F">
      <w:pPr>
        <w:pStyle w:val="Default"/>
        <w:rPr>
          <w:rFonts w:ascii="Arial" w:hAnsi="Arial" w:cs="Arial"/>
          <w:color w:val="auto"/>
          <w:sz w:val="20"/>
          <w:szCs w:val="20"/>
          <w:lang w:val="es-MX"/>
        </w:rPr>
      </w:pPr>
    </w:p>
    <w:p w14:paraId="56AFDC70" w14:textId="33A89BDD" w:rsidR="000353DD" w:rsidRDefault="000353DD" w:rsidP="00F7764F">
      <w:pPr>
        <w:pStyle w:val="Default"/>
        <w:rPr>
          <w:rFonts w:ascii="Arial" w:hAnsi="Arial" w:cs="Arial"/>
          <w:color w:val="auto"/>
          <w:sz w:val="20"/>
          <w:szCs w:val="20"/>
          <w:lang w:val="es-MX"/>
        </w:rPr>
      </w:pPr>
    </w:p>
    <w:p w14:paraId="66704BB1" w14:textId="7D14C068" w:rsidR="000353DD" w:rsidRDefault="000353DD" w:rsidP="00F7764F">
      <w:pPr>
        <w:pStyle w:val="Default"/>
        <w:rPr>
          <w:rFonts w:ascii="Arial" w:hAnsi="Arial" w:cs="Arial"/>
          <w:color w:val="auto"/>
          <w:sz w:val="20"/>
          <w:szCs w:val="20"/>
          <w:lang w:val="es-MX"/>
        </w:rPr>
      </w:pPr>
    </w:p>
    <w:p w14:paraId="20264055" w14:textId="767EBBBE" w:rsidR="000353DD" w:rsidRDefault="000353DD" w:rsidP="00F7764F">
      <w:pPr>
        <w:pStyle w:val="Default"/>
        <w:rPr>
          <w:rFonts w:ascii="Arial" w:hAnsi="Arial" w:cs="Arial"/>
          <w:color w:val="auto"/>
          <w:sz w:val="20"/>
          <w:szCs w:val="20"/>
          <w:lang w:val="es-MX"/>
        </w:rPr>
      </w:pPr>
    </w:p>
    <w:p w14:paraId="76F55112" w14:textId="3C3412DB" w:rsidR="000353DD" w:rsidRDefault="000353DD" w:rsidP="00F7764F">
      <w:pPr>
        <w:pStyle w:val="Default"/>
        <w:rPr>
          <w:rFonts w:ascii="Arial" w:hAnsi="Arial" w:cs="Arial"/>
          <w:color w:val="auto"/>
          <w:sz w:val="20"/>
          <w:szCs w:val="20"/>
          <w:lang w:val="es-MX"/>
        </w:rPr>
      </w:pPr>
    </w:p>
    <w:p w14:paraId="34C42404" w14:textId="63A679BA" w:rsidR="000353DD" w:rsidRDefault="000353DD" w:rsidP="00F7764F">
      <w:pPr>
        <w:pStyle w:val="Default"/>
        <w:rPr>
          <w:rFonts w:ascii="Arial" w:hAnsi="Arial" w:cs="Arial"/>
          <w:color w:val="auto"/>
          <w:sz w:val="20"/>
          <w:szCs w:val="20"/>
          <w:lang w:val="es-MX"/>
        </w:rPr>
      </w:pPr>
    </w:p>
    <w:p w14:paraId="0498D154" w14:textId="75A3478C" w:rsidR="000353DD" w:rsidRDefault="000353DD" w:rsidP="00F7764F">
      <w:pPr>
        <w:pStyle w:val="Default"/>
        <w:rPr>
          <w:rFonts w:ascii="Arial" w:hAnsi="Arial" w:cs="Arial"/>
          <w:color w:val="auto"/>
          <w:sz w:val="20"/>
          <w:szCs w:val="20"/>
          <w:lang w:val="es-MX"/>
        </w:rPr>
      </w:pPr>
    </w:p>
    <w:p w14:paraId="13FCC35E" w14:textId="62DFAA37" w:rsidR="000353DD" w:rsidRDefault="000353DD">
      <w:pPr>
        <w:spacing w:after="160" w:line="259" w:lineRule="auto"/>
        <w:rPr>
          <w:rFonts w:ascii="Arial" w:eastAsiaTheme="minorHAnsi" w:hAnsi="Arial" w:cs="Arial"/>
          <w:sz w:val="20"/>
          <w:szCs w:val="20"/>
          <w:lang w:val="es-MX"/>
        </w:rPr>
      </w:pPr>
      <w:r>
        <w:rPr>
          <w:rFonts w:ascii="Arial" w:hAnsi="Arial" w:cs="Arial"/>
          <w:sz w:val="20"/>
          <w:szCs w:val="20"/>
          <w:lang w:val="es-MX"/>
        </w:rPr>
        <w:br w:type="page"/>
      </w:r>
    </w:p>
    <w:p w14:paraId="3991DB3E" w14:textId="1654BA5F" w:rsidR="000353DD" w:rsidRPr="000353DD" w:rsidRDefault="000353DD" w:rsidP="000353DD">
      <w:pPr>
        <w:pStyle w:val="Default"/>
        <w:jc w:val="center"/>
        <w:rPr>
          <w:rFonts w:ascii="Arial" w:hAnsi="Arial" w:cs="Arial"/>
          <w:b/>
          <w:color w:val="auto"/>
          <w:sz w:val="20"/>
          <w:szCs w:val="20"/>
          <w:lang w:val="es-MX"/>
        </w:rPr>
      </w:pPr>
      <w:r w:rsidRPr="000353DD">
        <w:rPr>
          <w:rFonts w:ascii="Arial" w:hAnsi="Arial" w:cs="Arial"/>
          <w:b/>
          <w:color w:val="auto"/>
          <w:sz w:val="20"/>
          <w:szCs w:val="20"/>
          <w:lang w:val="es-MX"/>
        </w:rPr>
        <w:t>Anexo No. 1 Listado de precios para Servicios Técnicos</w:t>
      </w:r>
      <w:r w:rsidR="005244CC">
        <w:rPr>
          <w:rFonts w:ascii="Arial" w:hAnsi="Arial" w:cs="Arial"/>
          <w:b/>
          <w:color w:val="auto"/>
          <w:sz w:val="20"/>
          <w:szCs w:val="20"/>
          <w:lang w:val="es-MX"/>
        </w:rPr>
        <w:t xml:space="preserve"> </w:t>
      </w:r>
    </w:p>
    <w:p w14:paraId="4455F7B3" w14:textId="310C67CB" w:rsidR="000353DD" w:rsidRDefault="000353DD" w:rsidP="00F7764F">
      <w:pPr>
        <w:pStyle w:val="Default"/>
        <w:rPr>
          <w:rFonts w:ascii="Arial" w:hAnsi="Arial" w:cs="Arial"/>
          <w:color w:val="auto"/>
          <w:sz w:val="20"/>
          <w:szCs w:val="20"/>
          <w:lang w:val="es-MX"/>
        </w:rPr>
      </w:pPr>
    </w:p>
    <w:p w14:paraId="43F6A173" w14:textId="77777777" w:rsidR="000353DD" w:rsidRDefault="000353DD" w:rsidP="00F7764F">
      <w:pPr>
        <w:pStyle w:val="Default"/>
        <w:rPr>
          <w:rFonts w:ascii="Arial" w:hAnsi="Arial" w:cs="Arial"/>
          <w:color w:val="auto"/>
          <w:sz w:val="20"/>
          <w:szCs w:val="20"/>
          <w:lang w:val="es-MX"/>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1701"/>
        <w:gridCol w:w="1276"/>
      </w:tblGrid>
      <w:tr w:rsidR="005244CC" w:rsidRPr="005244CC" w14:paraId="0C4DE3FE" w14:textId="77777777" w:rsidTr="005244CC">
        <w:trPr>
          <w:trHeight w:val="645"/>
          <w:tblHeader/>
        </w:trPr>
        <w:tc>
          <w:tcPr>
            <w:tcW w:w="6946" w:type="dxa"/>
            <w:shd w:val="clear" w:color="000000" w:fill="D9D9D9"/>
            <w:vAlign w:val="center"/>
            <w:hideMark/>
          </w:tcPr>
          <w:p w14:paraId="11FD2A1A" w14:textId="1A476ABB" w:rsidR="005244CC" w:rsidRPr="005244CC" w:rsidRDefault="000353DD" w:rsidP="005244CC">
            <w:pPr>
              <w:spacing w:after="0" w:line="240" w:lineRule="auto"/>
              <w:jc w:val="center"/>
              <w:rPr>
                <w:rFonts w:ascii="Arial" w:eastAsia="Times New Roman" w:hAnsi="Arial" w:cs="Arial"/>
                <w:b/>
                <w:bCs/>
                <w:sz w:val="24"/>
                <w:szCs w:val="24"/>
                <w:lang w:eastAsia="es-ES"/>
              </w:rPr>
            </w:pPr>
            <w:r>
              <w:rPr>
                <w:rFonts w:ascii="Arial" w:hAnsi="Arial" w:cs="Arial"/>
                <w:sz w:val="20"/>
                <w:szCs w:val="20"/>
                <w:lang w:val="es-MX"/>
              </w:rPr>
              <w:br w:type="page"/>
            </w:r>
            <w:r w:rsidR="005244CC" w:rsidRPr="005244CC">
              <w:rPr>
                <w:rFonts w:ascii="Arial" w:eastAsia="Times New Roman" w:hAnsi="Arial" w:cs="Arial"/>
                <w:b/>
                <w:bCs/>
                <w:sz w:val="24"/>
                <w:szCs w:val="24"/>
                <w:lang w:eastAsia="es-ES"/>
              </w:rPr>
              <w:t>Descripción del Servicio / Producto</w:t>
            </w:r>
          </w:p>
        </w:tc>
        <w:tc>
          <w:tcPr>
            <w:tcW w:w="1701" w:type="dxa"/>
            <w:shd w:val="clear" w:color="000000" w:fill="D9D9D9"/>
            <w:vAlign w:val="center"/>
            <w:hideMark/>
          </w:tcPr>
          <w:p w14:paraId="3844E603" w14:textId="77777777" w:rsidR="005244CC" w:rsidRPr="005244CC" w:rsidRDefault="005244CC" w:rsidP="005244CC">
            <w:pPr>
              <w:spacing w:after="0" w:line="240" w:lineRule="auto"/>
              <w:jc w:val="center"/>
              <w:rPr>
                <w:rFonts w:ascii="Arial" w:eastAsia="Times New Roman" w:hAnsi="Arial" w:cs="Arial"/>
                <w:b/>
                <w:bCs/>
                <w:sz w:val="24"/>
                <w:szCs w:val="24"/>
                <w:lang w:eastAsia="es-ES"/>
              </w:rPr>
            </w:pPr>
            <w:r w:rsidRPr="005244CC">
              <w:rPr>
                <w:rFonts w:ascii="Arial" w:eastAsia="Times New Roman" w:hAnsi="Arial" w:cs="Arial"/>
                <w:b/>
                <w:bCs/>
                <w:sz w:val="24"/>
                <w:szCs w:val="24"/>
                <w:lang w:eastAsia="es-ES"/>
              </w:rPr>
              <w:t>Unidad de Medida</w:t>
            </w:r>
          </w:p>
        </w:tc>
        <w:tc>
          <w:tcPr>
            <w:tcW w:w="1276" w:type="dxa"/>
            <w:shd w:val="clear" w:color="000000" w:fill="D9D9D9"/>
            <w:vAlign w:val="center"/>
            <w:hideMark/>
          </w:tcPr>
          <w:p w14:paraId="4638CE44" w14:textId="77777777" w:rsidR="005244CC" w:rsidRPr="005244CC" w:rsidRDefault="005244CC" w:rsidP="005244CC">
            <w:pPr>
              <w:spacing w:after="0" w:line="240" w:lineRule="auto"/>
              <w:jc w:val="center"/>
              <w:rPr>
                <w:rFonts w:ascii="Arial" w:eastAsia="Times New Roman" w:hAnsi="Arial" w:cs="Arial"/>
                <w:b/>
                <w:bCs/>
                <w:sz w:val="24"/>
                <w:szCs w:val="24"/>
                <w:lang w:eastAsia="es-ES"/>
              </w:rPr>
            </w:pPr>
            <w:r w:rsidRPr="005244CC">
              <w:rPr>
                <w:rFonts w:ascii="Arial" w:eastAsia="Times New Roman" w:hAnsi="Arial" w:cs="Arial"/>
                <w:b/>
                <w:bCs/>
                <w:sz w:val="24"/>
                <w:szCs w:val="24"/>
                <w:lang w:eastAsia="es-ES"/>
              </w:rPr>
              <w:t>Precio</w:t>
            </w:r>
            <w:r w:rsidRPr="005244CC">
              <w:rPr>
                <w:rFonts w:ascii="Arial" w:eastAsia="Times New Roman" w:hAnsi="Arial" w:cs="Arial"/>
                <w:b/>
                <w:bCs/>
                <w:sz w:val="24"/>
                <w:szCs w:val="24"/>
                <w:lang w:eastAsia="es-ES"/>
              </w:rPr>
              <w:br/>
              <w:t xml:space="preserve"> (CUP)</w:t>
            </w:r>
          </w:p>
        </w:tc>
      </w:tr>
      <w:tr w:rsidR="005244CC" w:rsidRPr="005244CC" w14:paraId="0D1C7FFC" w14:textId="77777777" w:rsidTr="005244CC">
        <w:trPr>
          <w:trHeight w:val="319"/>
        </w:trPr>
        <w:tc>
          <w:tcPr>
            <w:tcW w:w="9923" w:type="dxa"/>
            <w:gridSpan w:val="3"/>
            <w:shd w:val="clear" w:color="000000" w:fill="F2F2F2"/>
            <w:vAlign w:val="center"/>
            <w:hideMark/>
          </w:tcPr>
          <w:p w14:paraId="23304039" w14:textId="77777777" w:rsidR="005244CC" w:rsidRPr="005244CC" w:rsidRDefault="005244CC" w:rsidP="005244CC">
            <w:pPr>
              <w:spacing w:after="0" w:line="240" w:lineRule="auto"/>
              <w:rPr>
                <w:rFonts w:ascii="Arial" w:eastAsia="Times New Roman" w:hAnsi="Arial" w:cs="Arial"/>
                <w:b/>
                <w:bCs/>
                <w:sz w:val="24"/>
                <w:szCs w:val="24"/>
                <w:lang w:eastAsia="es-ES"/>
              </w:rPr>
            </w:pPr>
            <w:r w:rsidRPr="005244CC">
              <w:rPr>
                <w:rFonts w:ascii="Arial" w:eastAsia="Times New Roman" w:hAnsi="Arial" w:cs="Arial"/>
                <w:b/>
                <w:bCs/>
                <w:sz w:val="24"/>
                <w:szCs w:val="24"/>
                <w:lang w:eastAsia="es-ES"/>
              </w:rPr>
              <w:t xml:space="preserve">SERVICIOS TÉCNICOS DE TALLER </w:t>
            </w:r>
          </w:p>
        </w:tc>
      </w:tr>
      <w:tr w:rsidR="005244CC" w:rsidRPr="005244CC" w14:paraId="2FD06CED" w14:textId="77777777" w:rsidTr="005244CC">
        <w:trPr>
          <w:trHeight w:val="300"/>
        </w:trPr>
        <w:tc>
          <w:tcPr>
            <w:tcW w:w="6946" w:type="dxa"/>
            <w:shd w:val="clear" w:color="auto" w:fill="auto"/>
            <w:vAlign w:val="center"/>
            <w:hideMark/>
          </w:tcPr>
          <w:p w14:paraId="19669FA5"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 xml:space="preserve">Diagnóstico a Equipamiento informático y electrónico </w:t>
            </w:r>
          </w:p>
        </w:tc>
        <w:tc>
          <w:tcPr>
            <w:tcW w:w="1701" w:type="dxa"/>
            <w:vMerge w:val="restart"/>
            <w:shd w:val="clear" w:color="auto" w:fill="auto"/>
            <w:vAlign w:val="center"/>
            <w:hideMark/>
          </w:tcPr>
          <w:p w14:paraId="11074028"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h/</w:t>
            </w:r>
            <w:proofErr w:type="spellStart"/>
            <w:r w:rsidRPr="005244CC">
              <w:rPr>
                <w:rFonts w:ascii="Arial" w:eastAsia="Times New Roman" w:hAnsi="Arial" w:cs="Arial"/>
                <w:sz w:val="24"/>
                <w:szCs w:val="24"/>
                <w:lang w:eastAsia="es-ES"/>
              </w:rPr>
              <w:t>Esp</w:t>
            </w:r>
            <w:proofErr w:type="spellEnd"/>
          </w:p>
        </w:tc>
        <w:tc>
          <w:tcPr>
            <w:tcW w:w="1276" w:type="dxa"/>
            <w:vMerge w:val="restart"/>
            <w:shd w:val="clear" w:color="auto" w:fill="auto"/>
            <w:vAlign w:val="center"/>
            <w:hideMark/>
          </w:tcPr>
          <w:p w14:paraId="5E34EF62"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120,00</w:t>
            </w:r>
          </w:p>
        </w:tc>
      </w:tr>
      <w:tr w:rsidR="005244CC" w:rsidRPr="005244CC" w14:paraId="0F7A5322" w14:textId="77777777" w:rsidTr="005244CC">
        <w:trPr>
          <w:trHeight w:val="300"/>
        </w:trPr>
        <w:tc>
          <w:tcPr>
            <w:tcW w:w="6946" w:type="dxa"/>
            <w:shd w:val="clear" w:color="auto" w:fill="auto"/>
            <w:vAlign w:val="center"/>
            <w:hideMark/>
          </w:tcPr>
          <w:p w14:paraId="69EF9045"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 xml:space="preserve">Acta de desactivación a Equipamiento informático y electrónico </w:t>
            </w:r>
          </w:p>
        </w:tc>
        <w:tc>
          <w:tcPr>
            <w:tcW w:w="1701" w:type="dxa"/>
            <w:vMerge/>
            <w:vAlign w:val="center"/>
            <w:hideMark/>
          </w:tcPr>
          <w:p w14:paraId="267E8E8B"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vMerge/>
            <w:vAlign w:val="center"/>
            <w:hideMark/>
          </w:tcPr>
          <w:p w14:paraId="602F3E6A" w14:textId="77777777" w:rsidR="005244CC" w:rsidRPr="005244CC" w:rsidRDefault="005244CC" w:rsidP="005244CC">
            <w:pPr>
              <w:spacing w:after="0" w:line="240" w:lineRule="auto"/>
              <w:rPr>
                <w:rFonts w:ascii="Arial" w:eastAsia="Times New Roman" w:hAnsi="Arial" w:cs="Arial"/>
                <w:sz w:val="24"/>
                <w:szCs w:val="24"/>
                <w:lang w:eastAsia="es-ES"/>
              </w:rPr>
            </w:pPr>
          </w:p>
        </w:tc>
      </w:tr>
      <w:tr w:rsidR="005244CC" w:rsidRPr="005244CC" w14:paraId="1032BB04" w14:textId="77777777" w:rsidTr="005244CC">
        <w:trPr>
          <w:trHeight w:val="315"/>
        </w:trPr>
        <w:tc>
          <w:tcPr>
            <w:tcW w:w="6946" w:type="dxa"/>
            <w:shd w:val="clear" w:color="auto" w:fill="auto"/>
            <w:vAlign w:val="center"/>
            <w:hideMark/>
          </w:tcPr>
          <w:p w14:paraId="62D40508"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Instalación  de partes y pieza</w:t>
            </w:r>
          </w:p>
        </w:tc>
        <w:tc>
          <w:tcPr>
            <w:tcW w:w="1701" w:type="dxa"/>
            <w:vMerge/>
            <w:vAlign w:val="center"/>
            <w:hideMark/>
          </w:tcPr>
          <w:p w14:paraId="7AD20142"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vMerge/>
            <w:vAlign w:val="center"/>
            <w:hideMark/>
          </w:tcPr>
          <w:p w14:paraId="65873CC2" w14:textId="77777777" w:rsidR="005244CC" w:rsidRPr="005244CC" w:rsidRDefault="005244CC" w:rsidP="005244CC">
            <w:pPr>
              <w:spacing w:after="0" w:line="240" w:lineRule="auto"/>
              <w:rPr>
                <w:rFonts w:ascii="Arial" w:eastAsia="Times New Roman" w:hAnsi="Arial" w:cs="Arial"/>
                <w:sz w:val="24"/>
                <w:szCs w:val="24"/>
                <w:lang w:eastAsia="es-ES"/>
              </w:rPr>
            </w:pPr>
          </w:p>
        </w:tc>
      </w:tr>
      <w:tr w:rsidR="005244CC" w:rsidRPr="005244CC" w14:paraId="1B10F58A" w14:textId="77777777" w:rsidTr="005244CC">
        <w:trPr>
          <w:trHeight w:val="330"/>
        </w:trPr>
        <w:tc>
          <w:tcPr>
            <w:tcW w:w="9923" w:type="dxa"/>
            <w:gridSpan w:val="3"/>
            <w:shd w:val="clear" w:color="000000" w:fill="F2F2F2"/>
            <w:vAlign w:val="center"/>
            <w:hideMark/>
          </w:tcPr>
          <w:p w14:paraId="053D4872" w14:textId="77777777" w:rsidR="005244CC" w:rsidRPr="005244CC" w:rsidRDefault="005244CC" w:rsidP="005244CC">
            <w:pPr>
              <w:spacing w:after="0" w:line="240" w:lineRule="auto"/>
              <w:rPr>
                <w:rFonts w:ascii="Arial" w:eastAsia="Times New Roman" w:hAnsi="Arial" w:cs="Arial"/>
                <w:b/>
                <w:bCs/>
                <w:sz w:val="24"/>
                <w:szCs w:val="24"/>
                <w:lang w:eastAsia="es-ES"/>
              </w:rPr>
            </w:pPr>
            <w:r w:rsidRPr="005244CC">
              <w:rPr>
                <w:rFonts w:ascii="Arial" w:eastAsia="Times New Roman" w:hAnsi="Arial" w:cs="Arial"/>
                <w:b/>
                <w:bCs/>
                <w:sz w:val="24"/>
                <w:szCs w:val="24"/>
                <w:lang w:eastAsia="es-ES"/>
              </w:rPr>
              <w:t>Mantenimiento de Equipamiento Informático</w:t>
            </w:r>
          </w:p>
        </w:tc>
      </w:tr>
      <w:tr w:rsidR="005244CC" w:rsidRPr="005244CC" w14:paraId="138BBDAA" w14:textId="77777777" w:rsidTr="005244CC">
        <w:trPr>
          <w:trHeight w:val="300"/>
        </w:trPr>
        <w:tc>
          <w:tcPr>
            <w:tcW w:w="6946" w:type="dxa"/>
            <w:shd w:val="clear" w:color="auto" w:fill="auto"/>
            <w:vAlign w:val="center"/>
            <w:hideMark/>
          </w:tcPr>
          <w:p w14:paraId="74A8647B"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Servidores</w:t>
            </w:r>
          </w:p>
        </w:tc>
        <w:tc>
          <w:tcPr>
            <w:tcW w:w="1701" w:type="dxa"/>
            <w:shd w:val="clear" w:color="auto" w:fill="auto"/>
            <w:vAlign w:val="center"/>
            <w:hideMark/>
          </w:tcPr>
          <w:p w14:paraId="7B23A91B"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221B7CB4"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370,00</w:t>
            </w:r>
          </w:p>
        </w:tc>
      </w:tr>
      <w:tr w:rsidR="005244CC" w:rsidRPr="005244CC" w14:paraId="4FC0456D" w14:textId="77777777" w:rsidTr="005244CC">
        <w:trPr>
          <w:trHeight w:val="300"/>
        </w:trPr>
        <w:tc>
          <w:tcPr>
            <w:tcW w:w="6946" w:type="dxa"/>
            <w:shd w:val="clear" w:color="auto" w:fill="auto"/>
            <w:vAlign w:val="center"/>
            <w:hideMark/>
          </w:tcPr>
          <w:p w14:paraId="72F7E60A"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Estaciones de trabajo</w:t>
            </w:r>
          </w:p>
        </w:tc>
        <w:tc>
          <w:tcPr>
            <w:tcW w:w="1701" w:type="dxa"/>
            <w:shd w:val="clear" w:color="auto" w:fill="auto"/>
            <w:vAlign w:val="center"/>
            <w:hideMark/>
          </w:tcPr>
          <w:p w14:paraId="2B41122F"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7A6354FC"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310,00</w:t>
            </w:r>
          </w:p>
        </w:tc>
      </w:tr>
      <w:tr w:rsidR="005244CC" w:rsidRPr="005244CC" w14:paraId="23B30E03" w14:textId="77777777" w:rsidTr="005244CC">
        <w:trPr>
          <w:trHeight w:val="300"/>
        </w:trPr>
        <w:tc>
          <w:tcPr>
            <w:tcW w:w="6946" w:type="dxa"/>
            <w:shd w:val="clear" w:color="auto" w:fill="auto"/>
            <w:vAlign w:val="center"/>
            <w:hideMark/>
          </w:tcPr>
          <w:p w14:paraId="1E34466F"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Impresora Matriz de Punto</w:t>
            </w:r>
          </w:p>
        </w:tc>
        <w:tc>
          <w:tcPr>
            <w:tcW w:w="1701" w:type="dxa"/>
            <w:shd w:val="clear" w:color="auto" w:fill="auto"/>
            <w:vAlign w:val="center"/>
            <w:hideMark/>
          </w:tcPr>
          <w:p w14:paraId="567ED003"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59FEEC10"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370,00</w:t>
            </w:r>
          </w:p>
        </w:tc>
      </w:tr>
      <w:tr w:rsidR="005244CC" w:rsidRPr="005244CC" w14:paraId="11021072" w14:textId="77777777" w:rsidTr="005244CC">
        <w:trPr>
          <w:trHeight w:val="300"/>
        </w:trPr>
        <w:tc>
          <w:tcPr>
            <w:tcW w:w="6946" w:type="dxa"/>
            <w:shd w:val="clear" w:color="auto" w:fill="auto"/>
            <w:vAlign w:val="center"/>
            <w:hideMark/>
          </w:tcPr>
          <w:p w14:paraId="272D47A8"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 xml:space="preserve">Impresora </w:t>
            </w:r>
            <w:proofErr w:type="spellStart"/>
            <w:r w:rsidRPr="005244CC">
              <w:rPr>
                <w:rFonts w:ascii="Arial" w:eastAsia="Times New Roman" w:hAnsi="Arial" w:cs="Arial"/>
                <w:sz w:val="24"/>
                <w:szCs w:val="24"/>
                <w:lang w:eastAsia="es-ES"/>
              </w:rPr>
              <w:t>Laser</w:t>
            </w:r>
            <w:proofErr w:type="spellEnd"/>
            <w:r w:rsidRPr="005244CC">
              <w:rPr>
                <w:rFonts w:ascii="Arial" w:eastAsia="Times New Roman" w:hAnsi="Arial" w:cs="Arial"/>
                <w:sz w:val="24"/>
                <w:szCs w:val="24"/>
                <w:lang w:eastAsia="es-ES"/>
              </w:rPr>
              <w:t xml:space="preserve"> Jet Color</w:t>
            </w:r>
          </w:p>
        </w:tc>
        <w:tc>
          <w:tcPr>
            <w:tcW w:w="1701" w:type="dxa"/>
            <w:shd w:val="clear" w:color="auto" w:fill="auto"/>
            <w:vAlign w:val="center"/>
            <w:hideMark/>
          </w:tcPr>
          <w:p w14:paraId="0F22C536"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43F45F8A"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430,00</w:t>
            </w:r>
          </w:p>
        </w:tc>
      </w:tr>
      <w:tr w:rsidR="005244CC" w:rsidRPr="005244CC" w14:paraId="6CE6DCEB" w14:textId="77777777" w:rsidTr="005244CC">
        <w:trPr>
          <w:trHeight w:val="300"/>
        </w:trPr>
        <w:tc>
          <w:tcPr>
            <w:tcW w:w="6946" w:type="dxa"/>
            <w:shd w:val="clear" w:color="auto" w:fill="auto"/>
            <w:vAlign w:val="center"/>
            <w:hideMark/>
          </w:tcPr>
          <w:p w14:paraId="173D9AB1"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 xml:space="preserve">Impresora </w:t>
            </w:r>
            <w:proofErr w:type="spellStart"/>
            <w:r w:rsidRPr="005244CC">
              <w:rPr>
                <w:rFonts w:ascii="Arial" w:eastAsia="Times New Roman" w:hAnsi="Arial" w:cs="Arial"/>
                <w:sz w:val="24"/>
                <w:szCs w:val="24"/>
                <w:lang w:eastAsia="es-ES"/>
              </w:rPr>
              <w:t>Laser</w:t>
            </w:r>
            <w:proofErr w:type="spellEnd"/>
            <w:r w:rsidRPr="005244CC">
              <w:rPr>
                <w:rFonts w:ascii="Arial" w:eastAsia="Times New Roman" w:hAnsi="Arial" w:cs="Arial"/>
                <w:sz w:val="24"/>
                <w:szCs w:val="24"/>
                <w:lang w:eastAsia="es-ES"/>
              </w:rPr>
              <w:t xml:space="preserve"> Jet Blanco y Negro</w:t>
            </w:r>
          </w:p>
        </w:tc>
        <w:tc>
          <w:tcPr>
            <w:tcW w:w="1701" w:type="dxa"/>
            <w:shd w:val="clear" w:color="auto" w:fill="auto"/>
            <w:vAlign w:val="center"/>
            <w:hideMark/>
          </w:tcPr>
          <w:p w14:paraId="31643166"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6BC7D943"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370,00</w:t>
            </w:r>
          </w:p>
        </w:tc>
      </w:tr>
      <w:tr w:rsidR="005244CC" w:rsidRPr="005244CC" w14:paraId="31ED9407" w14:textId="77777777" w:rsidTr="005244CC">
        <w:trPr>
          <w:trHeight w:val="300"/>
        </w:trPr>
        <w:tc>
          <w:tcPr>
            <w:tcW w:w="6946" w:type="dxa"/>
            <w:shd w:val="clear" w:color="auto" w:fill="auto"/>
            <w:vAlign w:val="center"/>
            <w:hideMark/>
          </w:tcPr>
          <w:p w14:paraId="6FB60DB1"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Impresora DESKJET</w:t>
            </w:r>
          </w:p>
        </w:tc>
        <w:tc>
          <w:tcPr>
            <w:tcW w:w="1701" w:type="dxa"/>
            <w:shd w:val="clear" w:color="auto" w:fill="auto"/>
            <w:vAlign w:val="center"/>
            <w:hideMark/>
          </w:tcPr>
          <w:p w14:paraId="363835EA"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25791A2A"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370,00</w:t>
            </w:r>
          </w:p>
        </w:tc>
      </w:tr>
      <w:tr w:rsidR="005244CC" w:rsidRPr="005244CC" w14:paraId="32F551FA" w14:textId="77777777" w:rsidTr="005244CC">
        <w:trPr>
          <w:trHeight w:val="300"/>
        </w:trPr>
        <w:tc>
          <w:tcPr>
            <w:tcW w:w="6946" w:type="dxa"/>
            <w:shd w:val="clear" w:color="auto" w:fill="auto"/>
            <w:vAlign w:val="center"/>
            <w:hideMark/>
          </w:tcPr>
          <w:p w14:paraId="0254910F"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 xml:space="preserve">Fotocopiadora </w:t>
            </w:r>
            <w:proofErr w:type="spellStart"/>
            <w:r w:rsidRPr="005244CC">
              <w:rPr>
                <w:rFonts w:ascii="Arial" w:eastAsia="Times New Roman" w:hAnsi="Arial" w:cs="Arial"/>
                <w:sz w:val="24"/>
                <w:szCs w:val="24"/>
                <w:lang w:eastAsia="es-ES"/>
              </w:rPr>
              <w:t>Multlfunción</w:t>
            </w:r>
            <w:proofErr w:type="spellEnd"/>
            <w:r w:rsidRPr="005244CC">
              <w:rPr>
                <w:rFonts w:ascii="Arial" w:eastAsia="Times New Roman" w:hAnsi="Arial" w:cs="Arial"/>
                <w:sz w:val="24"/>
                <w:szCs w:val="24"/>
                <w:lang w:eastAsia="es-ES"/>
              </w:rPr>
              <w:t xml:space="preserve"> </w:t>
            </w:r>
          </w:p>
        </w:tc>
        <w:tc>
          <w:tcPr>
            <w:tcW w:w="1701" w:type="dxa"/>
            <w:shd w:val="clear" w:color="auto" w:fill="auto"/>
            <w:vAlign w:val="center"/>
            <w:hideMark/>
          </w:tcPr>
          <w:p w14:paraId="014DAEFD"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1C3EDEC8"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460,00</w:t>
            </w:r>
          </w:p>
        </w:tc>
      </w:tr>
      <w:tr w:rsidR="005244CC" w:rsidRPr="005244CC" w14:paraId="435BE819" w14:textId="77777777" w:rsidTr="005244CC">
        <w:trPr>
          <w:trHeight w:val="300"/>
        </w:trPr>
        <w:tc>
          <w:tcPr>
            <w:tcW w:w="6946" w:type="dxa"/>
            <w:shd w:val="clear" w:color="auto" w:fill="auto"/>
            <w:vAlign w:val="center"/>
            <w:hideMark/>
          </w:tcPr>
          <w:p w14:paraId="0856BAC7"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Fotocopiadora Simple</w:t>
            </w:r>
          </w:p>
        </w:tc>
        <w:tc>
          <w:tcPr>
            <w:tcW w:w="1701" w:type="dxa"/>
            <w:shd w:val="clear" w:color="auto" w:fill="auto"/>
            <w:vAlign w:val="center"/>
            <w:hideMark/>
          </w:tcPr>
          <w:p w14:paraId="0248230D"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24754EC7"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430,00</w:t>
            </w:r>
          </w:p>
        </w:tc>
      </w:tr>
      <w:tr w:rsidR="005244CC" w:rsidRPr="005244CC" w14:paraId="669A5B08" w14:textId="77777777" w:rsidTr="005244CC">
        <w:trPr>
          <w:trHeight w:val="300"/>
        </w:trPr>
        <w:tc>
          <w:tcPr>
            <w:tcW w:w="6946" w:type="dxa"/>
            <w:shd w:val="clear" w:color="auto" w:fill="auto"/>
            <w:vAlign w:val="center"/>
            <w:hideMark/>
          </w:tcPr>
          <w:p w14:paraId="37E3D7F8"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Scanner</w:t>
            </w:r>
          </w:p>
        </w:tc>
        <w:tc>
          <w:tcPr>
            <w:tcW w:w="1701" w:type="dxa"/>
            <w:shd w:val="clear" w:color="auto" w:fill="auto"/>
            <w:vAlign w:val="center"/>
            <w:hideMark/>
          </w:tcPr>
          <w:p w14:paraId="3AE10ED3"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6702844D"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250,00</w:t>
            </w:r>
          </w:p>
        </w:tc>
      </w:tr>
      <w:tr w:rsidR="005244CC" w:rsidRPr="005244CC" w14:paraId="7CAEDC73" w14:textId="77777777" w:rsidTr="005244CC">
        <w:trPr>
          <w:trHeight w:val="300"/>
        </w:trPr>
        <w:tc>
          <w:tcPr>
            <w:tcW w:w="6946" w:type="dxa"/>
            <w:shd w:val="clear" w:color="auto" w:fill="auto"/>
            <w:vAlign w:val="center"/>
            <w:hideMark/>
          </w:tcPr>
          <w:p w14:paraId="4AA332AC"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Plotter</w:t>
            </w:r>
          </w:p>
        </w:tc>
        <w:tc>
          <w:tcPr>
            <w:tcW w:w="1701" w:type="dxa"/>
            <w:shd w:val="clear" w:color="auto" w:fill="auto"/>
            <w:vAlign w:val="center"/>
            <w:hideMark/>
          </w:tcPr>
          <w:p w14:paraId="71DBD87B"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1A0CEB62"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670,00</w:t>
            </w:r>
          </w:p>
        </w:tc>
      </w:tr>
      <w:tr w:rsidR="005244CC" w:rsidRPr="005244CC" w14:paraId="614BC2B1" w14:textId="77777777" w:rsidTr="005244CC">
        <w:trPr>
          <w:trHeight w:val="300"/>
        </w:trPr>
        <w:tc>
          <w:tcPr>
            <w:tcW w:w="6946" w:type="dxa"/>
            <w:shd w:val="clear" w:color="auto" w:fill="auto"/>
            <w:vAlign w:val="center"/>
            <w:hideMark/>
          </w:tcPr>
          <w:p w14:paraId="5B4C1D6A"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UPS Tipo 1 (menores a 1KVA)</w:t>
            </w:r>
          </w:p>
        </w:tc>
        <w:tc>
          <w:tcPr>
            <w:tcW w:w="1701" w:type="dxa"/>
            <w:shd w:val="clear" w:color="auto" w:fill="auto"/>
            <w:vAlign w:val="center"/>
            <w:hideMark/>
          </w:tcPr>
          <w:p w14:paraId="12114C3E"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3CA6AD1B"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310,00</w:t>
            </w:r>
          </w:p>
        </w:tc>
      </w:tr>
      <w:tr w:rsidR="005244CC" w:rsidRPr="005244CC" w14:paraId="268D2C26" w14:textId="77777777" w:rsidTr="005244CC">
        <w:trPr>
          <w:trHeight w:val="300"/>
        </w:trPr>
        <w:tc>
          <w:tcPr>
            <w:tcW w:w="6946" w:type="dxa"/>
            <w:shd w:val="clear" w:color="auto" w:fill="auto"/>
            <w:vAlign w:val="center"/>
            <w:hideMark/>
          </w:tcPr>
          <w:p w14:paraId="3278F0FE"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UPS Tipo 2 (mayores a  1KVA)</w:t>
            </w:r>
          </w:p>
        </w:tc>
        <w:tc>
          <w:tcPr>
            <w:tcW w:w="1701" w:type="dxa"/>
            <w:shd w:val="clear" w:color="auto" w:fill="auto"/>
            <w:vAlign w:val="center"/>
            <w:hideMark/>
          </w:tcPr>
          <w:p w14:paraId="64C2214E"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06848FCC"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370,00</w:t>
            </w:r>
          </w:p>
        </w:tc>
      </w:tr>
      <w:tr w:rsidR="005244CC" w:rsidRPr="005244CC" w14:paraId="0CD833E9" w14:textId="77777777" w:rsidTr="005244CC">
        <w:trPr>
          <w:trHeight w:val="315"/>
        </w:trPr>
        <w:tc>
          <w:tcPr>
            <w:tcW w:w="6946" w:type="dxa"/>
            <w:shd w:val="clear" w:color="auto" w:fill="auto"/>
            <w:vAlign w:val="center"/>
            <w:hideMark/>
          </w:tcPr>
          <w:p w14:paraId="10E379A3" w14:textId="77777777" w:rsidR="005244CC" w:rsidRPr="005244CC" w:rsidRDefault="005244CC" w:rsidP="005244CC">
            <w:pPr>
              <w:spacing w:after="0" w:line="240" w:lineRule="auto"/>
              <w:jc w:val="right"/>
              <w:rPr>
                <w:rFonts w:ascii="Arial" w:eastAsia="Times New Roman" w:hAnsi="Arial" w:cs="Arial"/>
                <w:sz w:val="24"/>
                <w:szCs w:val="24"/>
                <w:lang w:eastAsia="es-ES"/>
              </w:rPr>
            </w:pPr>
            <w:proofErr w:type="spellStart"/>
            <w:r w:rsidRPr="005244CC">
              <w:rPr>
                <w:rFonts w:ascii="Arial" w:eastAsia="Times New Roman" w:hAnsi="Arial" w:cs="Arial"/>
                <w:sz w:val="24"/>
                <w:szCs w:val="24"/>
                <w:lang w:eastAsia="es-ES"/>
              </w:rPr>
              <w:t>Estabilzadores</w:t>
            </w:r>
            <w:proofErr w:type="spellEnd"/>
            <w:r w:rsidRPr="005244CC">
              <w:rPr>
                <w:rFonts w:ascii="Arial" w:eastAsia="Times New Roman" w:hAnsi="Arial" w:cs="Arial"/>
                <w:sz w:val="24"/>
                <w:szCs w:val="24"/>
                <w:lang w:eastAsia="es-ES"/>
              </w:rPr>
              <w:t xml:space="preserve"> de Voltaje</w:t>
            </w:r>
          </w:p>
        </w:tc>
        <w:tc>
          <w:tcPr>
            <w:tcW w:w="1701" w:type="dxa"/>
            <w:shd w:val="clear" w:color="auto" w:fill="auto"/>
            <w:vAlign w:val="center"/>
            <w:hideMark/>
          </w:tcPr>
          <w:p w14:paraId="01BE0ECD"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734A84DE"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250,00</w:t>
            </w:r>
          </w:p>
        </w:tc>
      </w:tr>
      <w:tr w:rsidR="005244CC" w:rsidRPr="005244CC" w14:paraId="4F834D8D" w14:textId="77777777" w:rsidTr="005244CC">
        <w:trPr>
          <w:trHeight w:val="330"/>
        </w:trPr>
        <w:tc>
          <w:tcPr>
            <w:tcW w:w="9923" w:type="dxa"/>
            <w:gridSpan w:val="3"/>
            <w:shd w:val="clear" w:color="000000" w:fill="F2F2F2"/>
            <w:vAlign w:val="center"/>
            <w:hideMark/>
          </w:tcPr>
          <w:p w14:paraId="5D4C3467" w14:textId="408E5C79" w:rsidR="005244CC" w:rsidRPr="005244CC" w:rsidRDefault="005244CC" w:rsidP="005244CC">
            <w:pPr>
              <w:spacing w:after="0" w:line="240" w:lineRule="auto"/>
              <w:rPr>
                <w:rFonts w:ascii="Arial" w:eastAsia="Times New Roman" w:hAnsi="Arial" w:cs="Arial"/>
                <w:b/>
                <w:bCs/>
                <w:sz w:val="24"/>
                <w:szCs w:val="24"/>
                <w:lang w:eastAsia="es-ES"/>
              </w:rPr>
            </w:pPr>
            <w:r w:rsidRPr="005244CC">
              <w:rPr>
                <w:rFonts w:ascii="Arial" w:eastAsia="Times New Roman" w:hAnsi="Arial" w:cs="Arial"/>
                <w:b/>
                <w:bCs/>
                <w:sz w:val="24"/>
                <w:szCs w:val="24"/>
                <w:lang w:eastAsia="es-ES"/>
              </w:rPr>
              <w:t xml:space="preserve">Reparación de equipamiento informático, tecnológico, de comunicaciones y tecnologías afines </w:t>
            </w:r>
            <w:r w:rsidRPr="005244CC">
              <w:rPr>
                <w:rFonts w:ascii="Arial" w:eastAsia="Times New Roman" w:hAnsi="Arial" w:cs="Arial"/>
                <w:sz w:val="24"/>
                <w:szCs w:val="24"/>
                <w:lang w:eastAsia="es-ES"/>
              </w:rPr>
              <w:t xml:space="preserve"> </w:t>
            </w:r>
          </w:p>
        </w:tc>
      </w:tr>
      <w:tr w:rsidR="005244CC" w:rsidRPr="005244CC" w14:paraId="73AC679D" w14:textId="77777777" w:rsidTr="005244CC">
        <w:trPr>
          <w:trHeight w:val="285"/>
        </w:trPr>
        <w:tc>
          <w:tcPr>
            <w:tcW w:w="6946" w:type="dxa"/>
            <w:shd w:val="clear" w:color="auto" w:fill="auto"/>
            <w:vAlign w:val="center"/>
            <w:hideMark/>
          </w:tcPr>
          <w:p w14:paraId="7B42F6E8"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Muy baja complejidad</w:t>
            </w:r>
          </w:p>
        </w:tc>
        <w:tc>
          <w:tcPr>
            <w:tcW w:w="1701" w:type="dxa"/>
            <w:shd w:val="clear" w:color="auto" w:fill="auto"/>
            <w:vAlign w:val="center"/>
            <w:hideMark/>
          </w:tcPr>
          <w:p w14:paraId="53071692"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51F9B548"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240,00</w:t>
            </w:r>
          </w:p>
        </w:tc>
      </w:tr>
      <w:tr w:rsidR="005244CC" w:rsidRPr="005244CC" w14:paraId="4A5937B0" w14:textId="77777777" w:rsidTr="005244CC">
        <w:trPr>
          <w:trHeight w:val="300"/>
        </w:trPr>
        <w:tc>
          <w:tcPr>
            <w:tcW w:w="6946" w:type="dxa"/>
            <w:shd w:val="clear" w:color="auto" w:fill="auto"/>
            <w:vAlign w:val="center"/>
            <w:hideMark/>
          </w:tcPr>
          <w:p w14:paraId="380FF7C8"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Baja complejidad</w:t>
            </w:r>
          </w:p>
        </w:tc>
        <w:tc>
          <w:tcPr>
            <w:tcW w:w="1701" w:type="dxa"/>
            <w:shd w:val="clear" w:color="auto" w:fill="auto"/>
            <w:vAlign w:val="center"/>
            <w:hideMark/>
          </w:tcPr>
          <w:p w14:paraId="57A19656"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6D11438C"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480,00</w:t>
            </w:r>
          </w:p>
        </w:tc>
      </w:tr>
      <w:tr w:rsidR="005244CC" w:rsidRPr="005244CC" w14:paraId="7368EC13" w14:textId="77777777" w:rsidTr="005244CC">
        <w:trPr>
          <w:trHeight w:val="285"/>
        </w:trPr>
        <w:tc>
          <w:tcPr>
            <w:tcW w:w="6946" w:type="dxa"/>
            <w:shd w:val="clear" w:color="auto" w:fill="auto"/>
            <w:vAlign w:val="center"/>
            <w:hideMark/>
          </w:tcPr>
          <w:p w14:paraId="5BBA2F15"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Media complejidad</w:t>
            </w:r>
          </w:p>
        </w:tc>
        <w:tc>
          <w:tcPr>
            <w:tcW w:w="1701" w:type="dxa"/>
            <w:shd w:val="clear" w:color="auto" w:fill="auto"/>
            <w:vAlign w:val="center"/>
            <w:hideMark/>
          </w:tcPr>
          <w:p w14:paraId="10AD11CC"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5A90786E"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900,00</w:t>
            </w:r>
          </w:p>
        </w:tc>
      </w:tr>
      <w:tr w:rsidR="005244CC" w:rsidRPr="005244CC" w14:paraId="3E9EFE9D" w14:textId="77777777" w:rsidTr="005244CC">
        <w:trPr>
          <w:trHeight w:val="300"/>
        </w:trPr>
        <w:tc>
          <w:tcPr>
            <w:tcW w:w="6946" w:type="dxa"/>
            <w:shd w:val="clear" w:color="auto" w:fill="auto"/>
            <w:vAlign w:val="center"/>
            <w:hideMark/>
          </w:tcPr>
          <w:p w14:paraId="1B35861F"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Alta complejidad</w:t>
            </w:r>
          </w:p>
        </w:tc>
        <w:tc>
          <w:tcPr>
            <w:tcW w:w="1701" w:type="dxa"/>
            <w:shd w:val="clear" w:color="auto" w:fill="auto"/>
            <w:vAlign w:val="center"/>
            <w:hideMark/>
          </w:tcPr>
          <w:p w14:paraId="6F67186B"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6120B3CF"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1.320,00</w:t>
            </w:r>
          </w:p>
        </w:tc>
      </w:tr>
      <w:tr w:rsidR="005244CC" w:rsidRPr="005244CC" w14:paraId="62F2F3D6" w14:textId="77777777" w:rsidTr="005244CC">
        <w:trPr>
          <w:trHeight w:val="315"/>
        </w:trPr>
        <w:tc>
          <w:tcPr>
            <w:tcW w:w="6946" w:type="dxa"/>
            <w:shd w:val="clear" w:color="auto" w:fill="auto"/>
            <w:vAlign w:val="center"/>
            <w:hideMark/>
          </w:tcPr>
          <w:p w14:paraId="749AB4E2"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Muy alta complejidad</w:t>
            </w:r>
          </w:p>
        </w:tc>
        <w:tc>
          <w:tcPr>
            <w:tcW w:w="1701" w:type="dxa"/>
            <w:shd w:val="clear" w:color="auto" w:fill="auto"/>
            <w:vAlign w:val="center"/>
            <w:hideMark/>
          </w:tcPr>
          <w:p w14:paraId="6E1A38DC"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U</w:t>
            </w:r>
          </w:p>
        </w:tc>
        <w:tc>
          <w:tcPr>
            <w:tcW w:w="1276" w:type="dxa"/>
            <w:shd w:val="clear" w:color="auto" w:fill="auto"/>
            <w:noWrap/>
            <w:vAlign w:val="bottom"/>
            <w:hideMark/>
          </w:tcPr>
          <w:p w14:paraId="7F044C60"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1.740,00</w:t>
            </w:r>
          </w:p>
        </w:tc>
      </w:tr>
      <w:tr w:rsidR="005244CC" w:rsidRPr="005244CC" w14:paraId="1AE5B8E2" w14:textId="77777777" w:rsidTr="005244CC">
        <w:trPr>
          <w:trHeight w:val="330"/>
        </w:trPr>
        <w:tc>
          <w:tcPr>
            <w:tcW w:w="6946" w:type="dxa"/>
            <w:shd w:val="clear" w:color="000000" w:fill="F2F2F2"/>
            <w:vAlign w:val="center"/>
            <w:hideMark/>
          </w:tcPr>
          <w:p w14:paraId="1D81476A" w14:textId="77777777" w:rsidR="005244CC" w:rsidRPr="005244CC" w:rsidRDefault="005244CC" w:rsidP="005244CC">
            <w:pPr>
              <w:spacing w:after="0" w:line="240" w:lineRule="auto"/>
              <w:rPr>
                <w:rFonts w:ascii="Arial" w:eastAsia="Times New Roman" w:hAnsi="Arial" w:cs="Arial"/>
                <w:b/>
                <w:bCs/>
                <w:sz w:val="24"/>
                <w:szCs w:val="24"/>
                <w:lang w:eastAsia="es-ES"/>
              </w:rPr>
            </w:pPr>
            <w:r w:rsidRPr="005244CC">
              <w:rPr>
                <w:rFonts w:ascii="Arial" w:eastAsia="Times New Roman" w:hAnsi="Arial" w:cs="Arial"/>
                <w:b/>
                <w:bCs/>
                <w:sz w:val="24"/>
                <w:szCs w:val="24"/>
                <w:lang w:eastAsia="es-ES"/>
              </w:rPr>
              <w:t>DIAGNÓSTICO A CENTROS DE DATOS Y REDES</w:t>
            </w:r>
          </w:p>
        </w:tc>
        <w:tc>
          <w:tcPr>
            <w:tcW w:w="1701" w:type="dxa"/>
            <w:shd w:val="clear" w:color="auto" w:fill="auto"/>
            <w:vAlign w:val="center"/>
            <w:hideMark/>
          </w:tcPr>
          <w:p w14:paraId="039D6BDA"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h/</w:t>
            </w:r>
            <w:proofErr w:type="spellStart"/>
            <w:r w:rsidRPr="005244CC">
              <w:rPr>
                <w:rFonts w:ascii="Arial" w:eastAsia="Times New Roman" w:hAnsi="Arial" w:cs="Arial"/>
                <w:sz w:val="24"/>
                <w:szCs w:val="24"/>
                <w:lang w:eastAsia="es-ES"/>
              </w:rPr>
              <w:t>Esp</w:t>
            </w:r>
            <w:proofErr w:type="spellEnd"/>
          </w:p>
        </w:tc>
        <w:tc>
          <w:tcPr>
            <w:tcW w:w="1276" w:type="dxa"/>
            <w:shd w:val="clear" w:color="auto" w:fill="auto"/>
            <w:noWrap/>
            <w:vAlign w:val="center"/>
            <w:hideMark/>
          </w:tcPr>
          <w:p w14:paraId="493F4277"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120,00</w:t>
            </w:r>
          </w:p>
        </w:tc>
      </w:tr>
      <w:tr w:rsidR="005244CC" w:rsidRPr="005244CC" w14:paraId="646FDCEF" w14:textId="77777777" w:rsidTr="005244CC">
        <w:trPr>
          <w:trHeight w:val="330"/>
        </w:trPr>
        <w:tc>
          <w:tcPr>
            <w:tcW w:w="9923" w:type="dxa"/>
            <w:gridSpan w:val="3"/>
            <w:shd w:val="clear" w:color="000000" w:fill="F2F2F2"/>
            <w:vAlign w:val="center"/>
            <w:hideMark/>
          </w:tcPr>
          <w:p w14:paraId="79F26DEC" w14:textId="77777777" w:rsidR="005244CC" w:rsidRPr="005244CC" w:rsidRDefault="005244CC" w:rsidP="005244CC">
            <w:pPr>
              <w:spacing w:after="0" w:line="240" w:lineRule="auto"/>
              <w:rPr>
                <w:rFonts w:ascii="Arial" w:eastAsia="Times New Roman" w:hAnsi="Arial" w:cs="Arial"/>
                <w:b/>
                <w:bCs/>
                <w:sz w:val="24"/>
                <w:szCs w:val="24"/>
                <w:lang w:eastAsia="es-ES"/>
              </w:rPr>
            </w:pPr>
            <w:r w:rsidRPr="005244CC">
              <w:rPr>
                <w:rFonts w:ascii="Arial" w:eastAsia="Times New Roman" w:hAnsi="Arial" w:cs="Arial"/>
                <w:b/>
                <w:bCs/>
                <w:sz w:val="24"/>
                <w:szCs w:val="24"/>
                <w:lang w:eastAsia="es-ES"/>
              </w:rPr>
              <w:t>SERVICIO DE DISEÑO DE REDES INFORMATICAS</w:t>
            </w:r>
          </w:p>
        </w:tc>
      </w:tr>
      <w:tr w:rsidR="005244CC" w:rsidRPr="005244CC" w14:paraId="06138B99" w14:textId="77777777" w:rsidTr="005244CC">
        <w:trPr>
          <w:trHeight w:val="300"/>
        </w:trPr>
        <w:tc>
          <w:tcPr>
            <w:tcW w:w="6946" w:type="dxa"/>
            <w:shd w:val="clear" w:color="auto" w:fill="auto"/>
            <w:vAlign w:val="center"/>
            <w:hideMark/>
          </w:tcPr>
          <w:p w14:paraId="327BB3BD"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Baja complejidad (1-9 estaciones)</w:t>
            </w:r>
          </w:p>
        </w:tc>
        <w:tc>
          <w:tcPr>
            <w:tcW w:w="1701" w:type="dxa"/>
            <w:vMerge w:val="restart"/>
            <w:shd w:val="clear" w:color="auto" w:fill="auto"/>
            <w:vAlign w:val="center"/>
            <w:hideMark/>
          </w:tcPr>
          <w:p w14:paraId="4EAB1740"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Servicio</w:t>
            </w:r>
          </w:p>
        </w:tc>
        <w:tc>
          <w:tcPr>
            <w:tcW w:w="1276" w:type="dxa"/>
            <w:shd w:val="clear" w:color="auto" w:fill="auto"/>
            <w:noWrap/>
            <w:vAlign w:val="bottom"/>
            <w:hideMark/>
          </w:tcPr>
          <w:p w14:paraId="14A7D7EE"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4.320,00</w:t>
            </w:r>
          </w:p>
        </w:tc>
      </w:tr>
      <w:tr w:rsidR="005244CC" w:rsidRPr="005244CC" w14:paraId="74541583" w14:textId="77777777" w:rsidTr="005244CC">
        <w:trPr>
          <w:trHeight w:val="300"/>
        </w:trPr>
        <w:tc>
          <w:tcPr>
            <w:tcW w:w="6946" w:type="dxa"/>
            <w:shd w:val="clear" w:color="auto" w:fill="auto"/>
            <w:vAlign w:val="center"/>
            <w:hideMark/>
          </w:tcPr>
          <w:p w14:paraId="36DF20A8"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Media complejidad (10-25 estaciones)</w:t>
            </w:r>
          </w:p>
        </w:tc>
        <w:tc>
          <w:tcPr>
            <w:tcW w:w="1701" w:type="dxa"/>
            <w:vMerge/>
            <w:vAlign w:val="center"/>
            <w:hideMark/>
          </w:tcPr>
          <w:p w14:paraId="28F4B017"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shd w:val="clear" w:color="auto" w:fill="auto"/>
            <w:noWrap/>
            <w:vAlign w:val="bottom"/>
            <w:hideMark/>
          </w:tcPr>
          <w:p w14:paraId="4E141AC7"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8.520,00</w:t>
            </w:r>
          </w:p>
        </w:tc>
      </w:tr>
      <w:tr w:rsidR="005244CC" w:rsidRPr="005244CC" w14:paraId="6A6640E9" w14:textId="77777777" w:rsidTr="005244CC">
        <w:trPr>
          <w:trHeight w:val="300"/>
        </w:trPr>
        <w:tc>
          <w:tcPr>
            <w:tcW w:w="6946" w:type="dxa"/>
            <w:shd w:val="clear" w:color="auto" w:fill="auto"/>
            <w:vAlign w:val="center"/>
            <w:hideMark/>
          </w:tcPr>
          <w:p w14:paraId="58CA3EE5"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Alta complejidad (25-70  estaciones)</w:t>
            </w:r>
          </w:p>
        </w:tc>
        <w:tc>
          <w:tcPr>
            <w:tcW w:w="1701" w:type="dxa"/>
            <w:vMerge/>
            <w:vAlign w:val="center"/>
            <w:hideMark/>
          </w:tcPr>
          <w:p w14:paraId="61DBBE37"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shd w:val="clear" w:color="auto" w:fill="auto"/>
            <w:noWrap/>
            <w:vAlign w:val="bottom"/>
            <w:hideMark/>
          </w:tcPr>
          <w:p w14:paraId="461D3AD1"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12.840,00</w:t>
            </w:r>
          </w:p>
        </w:tc>
      </w:tr>
      <w:tr w:rsidR="005244CC" w:rsidRPr="005244CC" w14:paraId="318CCD15" w14:textId="77777777" w:rsidTr="005244CC">
        <w:trPr>
          <w:trHeight w:val="315"/>
        </w:trPr>
        <w:tc>
          <w:tcPr>
            <w:tcW w:w="6946" w:type="dxa"/>
            <w:shd w:val="clear" w:color="auto" w:fill="auto"/>
            <w:vAlign w:val="center"/>
            <w:hideMark/>
          </w:tcPr>
          <w:p w14:paraId="6FD51471"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Alta complejidad (Más de 70  estaciones)</w:t>
            </w:r>
          </w:p>
        </w:tc>
        <w:tc>
          <w:tcPr>
            <w:tcW w:w="1701" w:type="dxa"/>
            <w:vMerge/>
            <w:vAlign w:val="center"/>
            <w:hideMark/>
          </w:tcPr>
          <w:p w14:paraId="5C7E1F2C"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shd w:val="clear" w:color="auto" w:fill="auto"/>
            <w:noWrap/>
            <w:vAlign w:val="bottom"/>
            <w:hideMark/>
          </w:tcPr>
          <w:p w14:paraId="6D7EB904"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A valorar</w:t>
            </w:r>
          </w:p>
        </w:tc>
      </w:tr>
      <w:tr w:rsidR="005244CC" w:rsidRPr="005244CC" w14:paraId="1D8BE6D2" w14:textId="77777777" w:rsidTr="005244CC">
        <w:trPr>
          <w:trHeight w:val="330"/>
        </w:trPr>
        <w:tc>
          <w:tcPr>
            <w:tcW w:w="9923" w:type="dxa"/>
            <w:gridSpan w:val="3"/>
            <w:shd w:val="clear" w:color="000000" w:fill="F2F2F2"/>
            <w:vAlign w:val="center"/>
            <w:hideMark/>
          </w:tcPr>
          <w:p w14:paraId="01A47793" w14:textId="77777777" w:rsidR="005244CC" w:rsidRPr="005244CC" w:rsidRDefault="005244CC" w:rsidP="005244CC">
            <w:pPr>
              <w:spacing w:after="0" w:line="240" w:lineRule="auto"/>
              <w:rPr>
                <w:rFonts w:ascii="Arial" w:eastAsia="Times New Roman" w:hAnsi="Arial" w:cs="Arial"/>
                <w:b/>
                <w:bCs/>
                <w:sz w:val="24"/>
                <w:szCs w:val="24"/>
                <w:lang w:eastAsia="es-ES"/>
              </w:rPr>
            </w:pPr>
            <w:r w:rsidRPr="005244CC">
              <w:rPr>
                <w:rFonts w:ascii="Arial" w:eastAsia="Times New Roman" w:hAnsi="Arial" w:cs="Arial"/>
                <w:b/>
                <w:bCs/>
                <w:sz w:val="24"/>
                <w:szCs w:val="24"/>
                <w:lang w:eastAsia="es-ES"/>
              </w:rPr>
              <w:t>SERVICIO DE INSTALACIÓN O MONTAJE DE REDES INFORMATICAS</w:t>
            </w:r>
          </w:p>
        </w:tc>
      </w:tr>
      <w:tr w:rsidR="005244CC" w:rsidRPr="005244CC" w14:paraId="3F14F770" w14:textId="77777777" w:rsidTr="005244CC">
        <w:trPr>
          <w:trHeight w:val="300"/>
        </w:trPr>
        <w:tc>
          <w:tcPr>
            <w:tcW w:w="6946" w:type="dxa"/>
            <w:shd w:val="clear" w:color="auto" w:fill="auto"/>
            <w:vAlign w:val="center"/>
            <w:hideMark/>
          </w:tcPr>
          <w:p w14:paraId="1B22C469"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Baja complejidad (1-9 estaciones)</w:t>
            </w:r>
          </w:p>
        </w:tc>
        <w:tc>
          <w:tcPr>
            <w:tcW w:w="1701" w:type="dxa"/>
            <w:vMerge w:val="restart"/>
            <w:shd w:val="clear" w:color="auto" w:fill="auto"/>
            <w:vAlign w:val="center"/>
            <w:hideMark/>
          </w:tcPr>
          <w:p w14:paraId="1FD59F04"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Servicio</w:t>
            </w:r>
          </w:p>
        </w:tc>
        <w:tc>
          <w:tcPr>
            <w:tcW w:w="1276" w:type="dxa"/>
            <w:shd w:val="clear" w:color="auto" w:fill="auto"/>
            <w:noWrap/>
            <w:vAlign w:val="bottom"/>
            <w:hideMark/>
          </w:tcPr>
          <w:p w14:paraId="61421463"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6.720,00</w:t>
            </w:r>
          </w:p>
        </w:tc>
      </w:tr>
      <w:tr w:rsidR="005244CC" w:rsidRPr="005244CC" w14:paraId="3F19E12C" w14:textId="77777777" w:rsidTr="005244CC">
        <w:trPr>
          <w:trHeight w:val="300"/>
        </w:trPr>
        <w:tc>
          <w:tcPr>
            <w:tcW w:w="6946" w:type="dxa"/>
            <w:shd w:val="clear" w:color="auto" w:fill="auto"/>
            <w:vAlign w:val="center"/>
            <w:hideMark/>
          </w:tcPr>
          <w:p w14:paraId="22656133"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Media complejidad (10-25 estaciones)</w:t>
            </w:r>
          </w:p>
        </w:tc>
        <w:tc>
          <w:tcPr>
            <w:tcW w:w="1701" w:type="dxa"/>
            <w:vMerge/>
            <w:vAlign w:val="center"/>
            <w:hideMark/>
          </w:tcPr>
          <w:p w14:paraId="264EAF61"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shd w:val="clear" w:color="auto" w:fill="auto"/>
            <w:noWrap/>
            <w:vAlign w:val="bottom"/>
            <w:hideMark/>
          </w:tcPr>
          <w:p w14:paraId="33AAEB83"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11.520,00</w:t>
            </w:r>
          </w:p>
        </w:tc>
      </w:tr>
      <w:tr w:rsidR="005244CC" w:rsidRPr="005244CC" w14:paraId="349D9BB7" w14:textId="77777777" w:rsidTr="005244CC">
        <w:trPr>
          <w:trHeight w:val="300"/>
        </w:trPr>
        <w:tc>
          <w:tcPr>
            <w:tcW w:w="6946" w:type="dxa"/>
            <w:shd w:val="clear" w:color="auto" w:fill="auto"/>
            <w:vAlign w:val="center"/>
            <w:hideMark/>
          </w:tcPr>
          <w:p w14:paraId="5EE033FE"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Alta complejidad (25-70  estaciones)</w:t>
            </w:r>
          </w:p>
        </w:tc>
        <w:tc>
          <w:tcPr>
            <w:tcW w:w="1701" w:type="dxa"/>
            <w:vMerge/>
            <w:vAlign w:val="center"/>
            <w:hideMark/>
          </w:tcPr>
          <w:p w14:paraId="5A377D66"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shd w:val="clear" w:color="auto" w:fill="auto"/>
            <w:noWrap/>
            <w:vAlign w:val="bottom"/>
            <w:hideMark/>
          </w:tcPr>
          <w:p w14:paraId="1DD2A200"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17.280,00</w:t>
            </w:r>
          </w:p>
        </w:tc>
      </w:tr>
      <w:tr w:rsidR="005244CC" w:rsidRPr="005244CC" w14:paraId="4080BD69" w14:textId="77777777" w:rsidTr="005244CC">
        <w:trPr>
          <w:trHeight w:val="315"/>
        </w:trPr>
        <w:tc>
          <w:tcPr>
            <w:tcW w:w="6946" w:type="dxa"/>
            <w:shd w:val="clear" w:color="auto" w:fill="auto"/>
            <w:vAlign w:val="center"/>
            <w:hideMark/>
          </w:tcPr>
          <w:p w14:paraId="1D6B7A6C"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Alta complejidad (Más de 70  estaciones)</w:t>
            </w:r>
          </w:p>
        </w:tc>
        <w:tc>
          <w:tcPr>
            <w:tcW w:w="1701" w:type="dxa"/>
            <w:vMerge/>
            <w:vAlign w:val="center"/>
            <w:hideMark/>
          </w:tcPr>
          <w:p w14:paraId="3F444AE4"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shd w:val="clear" w:color="auto" w:fill="auto"/>
            <w:noWrap/>
            <w:vAlign w:val="bottom"/>
            <w:hideMark/>
          </w:tcPr>
          <w:p w14:paraId="39F9D582"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A valorar</w:t>
            </w:r>
          </w:p>
        </w:tc>
      </w:tr>
      <w:tr w:rsidR="005244CC" w:rsidRPr="005244CC" w14:paraId="63F19681" w14:textId="77777777" w:rsidTr="005244CC">
        <w:trPr>
          <w:trHeight w:val="330"/>
        </w:trPr>
        <w:tc>
          <w:tcPr>
            <w:tcW w:w="9923" w:type="dxa"/>
            <w:gridSpan w:val="3"/>
            <w:shd w:val="clear" w:color="000000" w:fill="F2F2F2"/>
            <w:vAlign w:val="center"/>
            <w:hideMark/>
          </w:tcPr>
          <w:p w14:paraId="25EF2F2D" w14:textId="77777777" w:rsidR="005244CC" w:rsidRPr="005244CC" w:rsidRDefault="005244CC" w:rsidP="005244CC">
            <w:pPr>
              <w:spacing w:after="0" w:line="240" w:lineRule="auto"/>
              <w:rPr>
                <w:rFonts w:ascii="Arial" w:eastAsia="Times New Roman" w:hAnsi="Arial" w:cs="Arial"/>
                <w:b/>
                <w:bCs/>
                <w:sz w:val="24"/>
                <w:szCs w:val="24"/>
                <w:lang w:eastAsia="es-ES"/>
              </w:rPr>
            </w:pPr>
            <w:r w:rsidRPr="005244CC">
              <w:rPr>
                <w:rFonts w:ascii="Arial" w:eastAsia="Times New Roman" w:hAnsi="Arial" w:cs="Arial"/>
                <w:b/>
                <w:bCs/>
                <w:sz w:val="24"/>
                <w:szCs w:val="24"/>
                <w:lang w:eastAsia="es-ES"/>
              </w:rPr>
              <w:t>SERVICIO DE SOPORTE TECNICO A REDES INFORMATICAS</w:t>
            </w:r>
          </w:p>
        </w:tc>
      </w:tr>
      <w:tr w:rsidR="005244CC" w:rsidRPr="005244CC" w14:paraId="4D192F0B" w14:textId="77777777" w:rsidTr="005244CC">
        <w:trPr>
          <w:trHeight w:val="300"/>
        </w:trPr>
        <w:tc>
          <w:tcPr>
            <w:tcW w:w="6946" w:type="dxa"/>
            <w:shd w:val="clear" w:color="auto" w:fill="auto"/>
            <w:vAlign w:val="center"/>
            <w:hideMark/>
          </w:tcPr>
          <w:p w14:paraId="4627C5CE"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Baja complejidad (1-9 estaciones )</w:t>
            </w:r>
          </w:p>
        </w:tc>
        <w:tc>
          <w:tcPr>
            <w:tcW w:w="1701" w:type="dxa"/>
            <w:vMerge w:val="restart"/>
            <w:shd w:val="clear" w:color="auto" w:fill="auto"/>
            <w:vAlign w:val="center"/>
            <w:hideMark/>
          </w:tcPr>
          <w:p w14:paraId="7EDC3BBC"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Servicio semanal</w:t>
            </w:r>
          </w:p>
        </w:tc>
        <w:tc>
          <w:tcPr>
            <w:tcW w:w="1276" w:type="dxa"/>
            <w:shd w:val="clear" w:color="auto" w:fill="auto"/>
            <w:noWrap/>
            <w:vAlign w:val="bottom"/>
            <w:hideMark/>
          </w:tcPr>
          <w:p w14:paraId="61EC9B93"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240,00</w:t>
            </w:r>
          </w:p>
        </w:tc>
      </w:tr>
      <w:tr w:rsidR="005244CC" w:rsidRPr="005244CC" w14:paraId="41002D69" w14:textId="77777777" w:rsidTr="005244CC">
        <w:trPr>
          <w:trHeight w:val="300"/>
        </w:trPr>
        <w:tc>
          <w:tcPr>
            <w:tcW w:w="6946" w:type="dxa"/>
            <w:shd w:val="clear" w:color="auto" w:fill="auto"/>
            <w:vAlign w:val="center"/>
            <w:hideMark/>
          </w:tcPr>
          <w:p w14:paraId="5A2E8E43"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Media complejidad (10-25 estaciones)</w:t>
            </w:r>
          </w:p>
        </w:tc>
        <w:tc>
          <w:tcPr>
            <w:tcW w:w="1701" w:type="dxa"/>
            <w:vMerge/>
            <w:vAlign w:val="center"/>
            <w:hideMark/>
          </w:tcPr>
          <w:p w14:paraId="4714954E"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shd w:val="clear" w:color="auto" w:fill="auto"/>
            <w:noWrap/>
            <w:vAlign w:val="bottom"/>
            <w:hideMark/>
          </w:tcPr>
          <w:p w14:paraId="7BB09990"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360,00</w:t>
            </w:r>
          </w:p>
        </w:tc>
      </w:tr>
      <w:tr w:rsidR="005244CC" w:rsidRPr="005244CC" w14:paraId="219F7239" w14:textId="77777777" w:rsidTr="005244CC">
        <w:trPr>
          <w:trHeight w:val="315"/>
        </w:trPr>
        <w:tc>
          <w:tcPr>
            <w:tcW w:w="6946" w:type="dxa"/>
            <w:shd w:val="clear" w:color="auto" w:fill="auto"/>
            <w:vAlign w:val="center"/>
            <w:hideMark/>
          </w:tcPr>
          <w:p w14:paraId="2020A296" w14:textId="1C25395D" w:rsidR="005244CC" w:rsidRPr="005244CC" w:rsidRDefault="005244CC" w:rsidP="006A2821">
            <w:pPr>
              <w:spacing w:after="0" w:line="240" w:lineRule="auto"/>
              <w:jc w:val="right"/>
              <w:rPr>
                <w:rFonts w:ascii="Arial" w:eastAsia="Times New Roman" w:hAnsi="Arial" w:cs="Arial"/>
                <w:sz w:val="24"/>
                <w:szCs w:val="24"/>
                <w:lang w:eastAsia="es-ES"/>
              </w:rPr>
            </w:pPr>
            <w:bookmarkStart w:id="0" w:name="_GoBack"/>
            <w:bookmarkEnd w:id="0"/>
            <w:r w:rsidRPr="005244CC">
              <w:rPr>
                <w:rFonts w:ascii="Arial" w:eastAsia="Times New Roman" w:hAnsi="Arial" w:cs="Arial"/>
                <w:sz w:val="24"/>
                <w:szCs w:val="24"/>
                <w:lang w:eastAsia="es-ES"/>
              </w:rPr>
              <w:t xml:space="preserve">Alta complejidad (Más de </w:t>
            </w:r>
            <w:r w:rsidR="006A2821">
              <w:rPr>
                <w:rFonts w:ascii="Arial" w:eastAsia="Times New Roman" w:hAnsi="Arial" w:cs="Arial"/>
                <w:sz w:val="24"/>
                <w:szCs w:val="24"/>
                <w:lang w:eastAsia="es-ES"/>
              </w:rPr>
              <w:t>25</w:t>
            </w:r>
            <w:r w:rsidRPr="005244CC">
              <w:rPr>
                <w:rFonts w:ascii="Arial" w:eastAsia="Times New Roman" w:hAnsi="Arial" w:cs="Arial"/>
                <w:sz w:val="24"/>
                <w:szCs w:val="24"/>
                <w:lang w:eastAsia="es-ES"/>
              </w:rPr>
              <w:t xml:space="preserve">  estaciones)</w:t>
            </w:r>
          </w:p>
        </w:tc>
        <w:tc>
          <w:tcPr>
            <w:tcW w:w="1701" w:type="dxa"/>
            <w:vMerge/>
            <w:vAlign w:val="center"/>
            <w:hideMark/>
          </w:tcPr>
          <w:p w14:paraId="1F0A0AF8"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shd w:val="clear" w:color="auto" w:fill="auto"/>
            <w:noWrap/>
            <w:vAlign w:val="bottom"/>
            <w:hideMark/>
          </w:tcPr>
          <w:p w14:paraId="5F538197"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A valorar</w:t>
            </w:r>
          </w:p>
        </w:tc>
      </w:tr>
      <w:tr w:rsidR="005244CC" w:rsidRPr="005244CC" w14:paraId="59603583" w14:textId="77777777" w:rsidTr="005244CC">
        <w:trPr>
          <w:trHeight w:val="300"/>
        </w:trPr>
        <w:tc>
          <w:tcPr>
            <w:tcW w:w="6946" w:type="dxa"/>
            <w:shd w:val="clear" w:color="000000" w:fill="F2F2F2"/>
            <w:noWrap/>
            <w:vAlign w:val="center"/>
            <w:hideMark/>
          </w:tcPr>
          <w:p w14:paraId="7CEDAB8D" w14:textId="77777777" w:rsidR="005244CC" w:rsidRPr="005244CC" w:rsidRDefault="005244CC" w:rsidP="005244CC">
            <w:pPr>
              <w:spacing w:after="0" w:line="240" w:lineRule="auto"/>
              <w:rPr>
                <w:rFonts w:ascii="Arial" w:eastAsia="Times New Roman" w:hAnsi="Arial" w:cs="Arial"/>
                <w:sz w:val="24"/>
                <w:szCs w:val="24"/>
                <w:lang w:eastAsia="es-ES"/>
              </w:rPr>
            </w:pPr>
            <w:r w:rsidRPr="005244CC">
              <w:rPr>
                <w:rFonts w:ascii="Arial" w:eastAsia="Times New Roman" w:hAnsi="Arial" w:cs="Arial"/>
                <w:sz w:val="24"/>
                <w:szCs w:val="24"/>
                <w:lang w:eastAsia="es-ES"/>
              </w:rPr>
              <w:t>Consultoría</w:t>
            </w:r>
          </w:p>
        </w:tc>
        <w:tc>
          <w:tcPr>
            <w:tcW w:w="1701" w:type="dxa"/>
            <w:vMerge w:val="restart"/>
            <w:shd w:val="clear" w:color="000000" w:fill="FFFFFF"/>
            <w:noWrap/>
            <w:vAlign w:val="center"/>
            <w:hideMark/>
          </w:tcPr>
          <w:p w14:paraId="44DB3EED" w14:textId="77777777" w:rsidR="005244CC" w:rsidRPr="005244CC" w:rsidRDefault="005244CC" w:rsidP="005244CC">
            <w:pPr>
              <w:spacing w:after="0" w:line="240" w:lineRule="auto"/>
              <w:jc w:val="center"/>
              <w:rPr>
                <w:rFonts w:ascii="Arial" w:eastAsia="Times New Roman" w:hAnsi="Arial" w:cs="Arial"/>
                <w:sz w:val="24"/>
                <w:szCs w:val="24"/>
                <w:lang w:eastAsia="es-ES"/>
              </w:rPr>
            </w:pPr>
            <w:r w:rsidRPr="005244CC">
              <w:rPr>
                <w:rFonts w:ascii="Arial" w:eastAsia="Times New Roman" w:hAnsi="Arial" w:cs="Arial"/>
                <w:sz w:val="24"/>
                <w:szCs w:val="24"/>
                <w:lang w:eastAsia="es-ES"/>
              </w:rPr>
              <w:t>h/</w:t>
            </w:r>
            <w:proofErr w:type="spellStart"/>
            <w:r w:rsidRPr="005244CC">
              <w:rPr>
                <w:rFonts w:ascii="Arial" w:eastAsia="Times New Roman" w:hAnsi="Arial" w:cs="Arial"/>
                <w:sz w:val="24"/>
                <w:szCs w:val="24"/>
                <w:lang w:eastAsia="es-ES"/>
              </w:rPr>
              <w:t>Esp</w:t>
            </w:r>
            <w:proofErr w:type="spellEnd"/>
          </w:p>
        </w:tc>
        <w:tc>
          <w:tcPr>
            <w:tcW w:w="1276" w:type="dxa"/>
            <w:vMerge w:val="restart"/>
            <w:shd w:val="clear" w:color="auto" w:fill="auto"/>
            <w:noWrap/>
            <w:vAlign w:val="center"/>
            <w:hideMark/>
          </w:tcPr>
          <w:p w14:paraId="2A09E9EF" w14:textId="77777777" w:rsidR="005244CC" w:rsidRPr="005244CC" w:rsidRDefault="005244CC" w:rsidP="005244CC">
            <w:pPr>
              <w:spacing w:after="0" w:line="240" w:lineRule="auto"/>
              <w:jc w:val="right"/>
              <w:rPr>
                <w:rFonts w:ascii="Arial" w:eastAsia="Times New Roman" w:hAnsi="Arial" w:cs="Arial"/>
                <w:sz w:val="24"/>
                <w:szCs w:val="24"/>
                <w:lang w:eastAsia="es-ES"/>
              </w:rPr>
            </w:pPr>
            <w:r w:rsidRPr="005244CC">
              <w:rPr>
                <w:rFonts w:ascii="Arial" w:eastAsia="Times New Roman" w:hAnsi="Arial" w:cs="Arial"/>
                <w:sz w:val="24"/>
                <w:szCs w:val="24"/>
                <w:lang w:eastAsia="es-ES"/>
              </w:rPr>
              <w:t>120,00</w:t>
            </w:r>
          </w:p>
        </w:tc>
      </w:tr>
      <w:tr w:rsidR="005244CC" w:rsidRPr="005244CC" w14:paraId="08FD22B6" w14:textId="77777777" w:rsidTr="005244CC">
        <w:trPr>
          <w:trHeight w:val="300"/>
        </w:trPr>
        <w:tc>
          <w:tcPr>
            <w:tcW w:w="6946" w:type="dxa"/>
            <w:shd w:val="clear" w:color="000000" w:fill="F2F2F2"/>
            <w:noWrap/>
            <w:vAlign w:val="center"/>
            <w:hideMark/>
          </w:tcPr>
          <w:p w14:paraId="5AF1CB90" w14:textId="77777777" w:rsidR="005244CC" w:rsidRPr="005244CC" w:rsidRDefault="005244CC" w:rsidP="005244CC">
            <w:pPr>
              <w:spacing w:after="0" w:line="240" w:lineRule="auto"/>
              <w:rPr>
                <w:rFonts w:ascii="Arial" w:eastAsia="Times New Roman" w:hAnsi="Arial" w:cs="Arial"/>
                <w:sz w:val="24"/>
                <w:szCs w:val="24"/>
                <w:lang w:eastAsia="es-ES"/>
              </w:rPr>
            </w:pPr>
            <w:r w:rsidRPr="005244CC">
              <w:rPr>
                <w:rFonts w:ascii="Arial" w:eastAsia="Times New Roman" w:hAnsi="Arial" w:cs="Arial"/>
                <w:sz w:val="24"/>
                <w:szCs w:val="24"/>
                <w:lang w:eastAsia="es-ES"/>
              </w:rPr>
              <w:t>Asistencia Técnica</w:t>
            </w:r>
          </w:p>
        </w:tc>
        <w:tc>
          <w:tcPr>
            <w:tcW w:w="1701" w:type="dxa"/>
            <w:vMerge/>
            <w:vAlign w:val="center"/>
            <w:hideMark/>
          </w:tcPr>
          <w:p w14:paraId="091B3F83" w14:textId="77777777" w:rsidR="005244CC" w:rsidRPr="005244CC" w:rsidRDefault="005244CC" w:rsidP="005244CC">
            <w:pPr>
              <w:spacing w:after="0" w:line="240" w:lineRule="auto"/>
              <w:rPr>
                <w:rFonts w:ascii="Arial" w:eastAsia="Times New Roman" w:hAnsi="Arial" w:cs="Arial"/>
                <w:sz w:val="24"/>
                <w:szCs w:val="24"/>
                <w:lang w:eastAsia="es-ES"/>
              </w:rPr>
            </w:pPr>
          </w:p>
        </w:tc>
        <w:tc>
          <w:tcPr>
            <w:tcW w:w="1276" w:type="dxa"/>
            <w:vMerge/>
            <w:vAlign w:val="center"/>
            <w:hideMark/>
          </w:tcPr>
          <w:p w14:paraId="75604327" w14:textId="77777777" w:rsidR="005244CC" w:rsidRPr="005244CC" w:rsidRDefault="005244CC" w:rsidP="005244CC">
            <w:pPr>
              <w:spacing w:after="0" w:line="240" w:lineRule="auto"/>
              <w:rPr>
                <w:rFonts w:ascii="Arial" w:eastAsia="Times New Roman" w:hAnsi="Arial" w:cs="Arial"/>
                <w:sz w:val="24"/>
                <w:szCs w:val="24"/>
                <w:lang w:eastAsia="es-ES"/>
              </w:rPr>
            </w:pPr>
          </w:p>
        </w:tc>
      </w:tr>
    </w:tbl>
    <w:p w14:paraId="458B21D2" w14:textId="34846648" w:rsidR="005244CC" w:rsidRDefault="005244CC">
      <w:pPr>
        <w:spacing w:after="160" w:line="259" w:lineRule="auto"/>
        <w:rPr>
          <w:rFonts w:ascii="Arial" w:eastAsiaTheme="minorHAnsi" w:hAnsi="Arial" w:cs="Arial"/>
          <w:sz w:val="20"/>
          <w:szCs w:val="20"/>
          <w:lang w:val="es-MX"/>
        </w:rPr>
      </w:pPr>
    </w:p>
    <w:p w14:paraId="5654B9F0" w14:textId="17266980" w:rsidR="006B13F0" w:rsidRDefault="006B13F0">
      <w:pPr>
        <w:spacing w:after="160" w:line="259" w:lineRule="auto"/>
        <w:rPr>
          <w:rFonts w:ascii="Arial" w:eastAsiaTheme="minorHAnsi" w:hAnsi="Arial" w:cs="Arial"/>
          <w:sz w:val="20"/>
          <w:szCs w:val="20"/>
          <w:lang w:val="es-MX"/>
        </w:rPr>
      </w:pPr>
    </w:p>
    <w:p w14:paraId="37AA2313" w14:textId="151065FF" w:rsidR="006B13F0" w:rsidRDefault="006B13F0">
      <w:pPr>
        <w:spacing w:after="160" w:line="259" w:lineRule="auto"/>
        <w:rPr>
          <w:rFonts w:ascii="Arial" w:eastAsiaTheme="minorHAnsi" w:hAnsi="Arial" w:cs="Arial"/>
          <w:sz w:val="20"/>
          <w:szCs w:val="20"/>
          <w:lang w:val="es-MX"/>
        </w:rPr>
      </w:pPr>
    </w:p>
    <w:p w14:paraId="3125B62A" w14:textId="0ECA2A86" w:rsidR="006B13F0" w:rsidRDefault="006B13F0">
      <w:pPr>
        <w:spacing w:after="160" w:line="259" w:lineRule="auto"/>
        <w:rPr>
          <w:rFonts w:ascii="Arial" w:eastAsiaTheme="minorHAnsi" w:hAnsi="Arial" w:cs="Arial"/>
          <w:sz w:val="20"/>
          <w:szCs w:val="20"/>
          <w:lang w:val="es-MX"/>
        </w:rPr>
      </w:pPr>
    </w:p>
    <w:p w14:paraId="089C045E" w14:textId="77777777" w:rsidR="006B13F0" w:rsidRPr="007E74F8" w:rsidRDefault="006B13F0" w:rsidP="006B13F0">
      <w:pPr>
        <w:pStyle w:val="Default"/>
        <w:jc w:val="both"/>
        <w:rPr>
          <w:rFonts w:ascii="Arial" w:hAnsi="Arial" w:cs="Arial"/>
          <w:color w:val="auto"/>
          <w:sz w:val="20"/>
          <w:szCs w:val="20"/>
          <w:lang w:val="es-MX"/>
        </w:rPr>
      </w:pPr>
      <w:r w:rsidRPr="007E74F8">
        <w:rPr>
          <w:rFonts w:ascii="Arial" w:hAnsi="Arial" w:cs="Arial"/>
          <w:color w:val="auto"/>
          <w:sz w:val="20"/>
          <w:szCs w:val="20"/>
          <w:lang w:val="es-ES"/>
        </w:rPr>
        <w:t xml:space="preserve">Y </w:t>
      </w:r>
      <w:r w:rsidRPr="007E74F8">
        <w:rPr>
          <w:rFonts w:ascii="Arial" w:hAnsi="Arial" w:cs="Arial"/>
          <w:color w:val="auto"/>
          <w:sz w:val="20"/>
          <w:szCs w:val="20"/>
          <w:lang w:val="es-MX"/>
        </w:rPr>
        <w:t xml:space="preserve">para que así conste, se extienden y firman dos (2) originales con iguales efectos legales, en </w:t>
      </w:r>
      <w:r>
        <w:rPr>
          <w:rFonts w:ascii="Arial" w:hAnsi="Arial" w:cs="Arial"/>
          <w:color w:val="auto"/>
          <w:sz w:val="20"/>
          <w:szCs w:val="20"/>
          <w:lang w:val="es-MX"/>
        </w:rPr>
        <w:t>La Habana,</w:t>
      </w:r>
      <w:r w:rsidRPr="007E74F8">
        <w:rPr>
          <w:rFonts w:ascii="Arial" w:hAnsi="Arial" w:cs="Arial"/>
          <w:color w:val="auto"/>
          <w:sz w:val="20"/>
          <w:szCs w:val="20"/>
          <w:lang w:val="es-MX"/>
        </w:rPr>
        <w:t xml:space="preserve"> a los ______ días del mes de </w:t>
      </w:r>
      <w:r>
        <w:rPr>
          <w:rFonts w:ascii="Arial" w:hAnsi="Arial" w:cs="Arial"/>
          <w:color w:val="auto"/>
          <w:sz w:val="20"/>
          <w:szCs w:val="20"/>
          <w:lang w:val="es-MX"/>
        </w:rPr>
        <w:t>marzo</w:t>
      </w:r>
      <w:r w:rsidRPr="007E74F8">
        <w:rPr>
          <w:rFonts w:ascii="Arial" w:hAnsi="Arial" w:cs="Arial"/>
          <w:color w:val="auto"/>
          <w:sz w:val="20"/>
          <w:szCs w:val="20"/>
          <w:lang w:val="es-MX"/>
        </w:rPr>
        <w:t xml:space="preserve"> del año 2023. </w:t>
      </w:r>
    </w:p>
    <w:p w14:paraId="646050A7" w14:textId="77777777" w:rsidR="006B13F0" w:rsidRPr="007E74F8" w:rsidRDefault="006B13F0" w:rsidP="006B13F0">
      <w:pPr>
        <w:pStyle w:val="Default"/>
        <w:rPr>
          <w:rFonts w:ascii="Arial" w:hAnsi="Arial" w:cs="Arial"/>
          <w:b/>
          <w:bCs/>
          <w:color w:val="auto"/>
          <w:sz w:val="20"/>
          <w:szCs w:val="20"/>
          <w:lang w:val="es-MX"/>
        </w:rPr>
      </w:pPr>
    </w:p>
    <w:p w14:paraId="5E0313F2" w14:textId="77777777" w:rsidR="006B13F0" w:rsidRPr="007E74F8" w:rsidRDefault="006B13F0" w:rsidP="006B13F0">
      <w:pPr>
        <w:pStyle w:val="Default"/>
        <w:jc w:val="center"/>
        <w:rPr>
          <w:rFonts w:ascii="Arial" w:hAnsi="Arial" w:cs="Arial"/>
          <w:b/>
          <w:bCs/>
          <w:color w:val="auto"/>
          <w:sz w:val="20"/>
          <w:szCs w:val="20"/>
          <w:lang w:val="es-MX"/>
        </w:rPr>
      </w:pPr>
    </w:p>
    <w:p w14:paraId="37211FBA" w14:textId="77777777" w:rsidR="006B13F0" w:rsidRDefault="006B13F0" w:rsidP="006B13F0">
      <w:pPr>
        <w:pStyle w:val="Default"/>
        <w:jc w:val="center"/>
        <w:rPr>
          <w:rFonts w:ascii="Arial" w:hAnsi="Arial" w:cs="Arial"/>
          <w:b/>
          <w:bCs/>
          <w:color w:val="auto"/>
          <w:sz w:val="20"/>
          <w:szCs w:val="20"/>
          <w:lang w:val="es-MX"/>
        </w:rPr>
      </w:pPr>
      <w:r w:rsidRPr="007E74F8">
        <w:rPr>
          <w:rFonts w:ascii="Arial" w:hAnsi="Arial" w:cs="Arial"/>
          <w:b/>
          <w:bCs/>
          <w:color w:val="auto"/>
          <w:sz w:val="20"/>
          <w:szCs w:val="20"/>
          <w:lang w:val="es-MX"/>
        </w:rPr>
        <w:t xml:space="preserve">EL PRESTADOR: </w:t>
      </w:r>
      <w:r w:rsidRPr="007E74F8">
        <w:rPr>
          <w:rFonts w:ascii="Arial" w:hAnsi="Arial" w:cs="Arial"/>
          <w:b/>
          <w:bCs/>
          <w:color w:val="auto"/>
          <w:sz w:val="20"/>
          <w:szCs w:val="20"/>
          <w:lang w:val="es-MX"/>
        </w:rPr>
        <w:tab/>
      </w:r>
      <w:r>
        <w:rPr>
          <w:rFonts w:ascii="Arial" w:hAnsi="Arial" w:cs="Arial"/>
          <w:b/>
          <w:bCs/>
          <w:color w:val="auto"/>
          <w:sz w:val="20"/>
          <w:szCs w:val="20"/>
          <w:lang w:val="es-MX"/>
        </w:rPr>
        <w:t xml:space="preserve">                                                            </w:t>
      </w:r>
      <w:r w:rsidRPr="007E74F8">
        <w:rPr>
          <w:rFonts w:ascii="Arial" w:hAnsi="Arial" w:cs="Arial"/>
          <w:b/>
          <w:bCs/>
          <w:color w:val="auto"/>
          <w:sz w:val="20"/>
          <w:szCs w:val="20"/>
          <w:lang w:val="es-MX"/>
        </w:rPr>
        <w:tab/>
        <w:t>EL CLIENTE:</w:t>
      </w:r>
    </w:p>
    <w:p w14:paraId="0CCB033B" w14:textId="77777777" w:rsidR="006B13F0" w:rsidRDefault="006B13F0" w:rsidP="006B13F0">
      <w:pPr>
        <w:pStyle w:val="Default"/>
        <w:jc w:val="center"/>
        <w:rPr>
          <w:rFonts w:ascii="Arial" w:hAnsi="Arial" w:cs="Arial"/>
          <w:b/>
          <w:bCs/>
          <w:color w:val="auto"/>
          <w:sz w:val="20"/>
          <w:szCs w:val="20"/>
          <w:lang w:val="es-MX"/>
        </w:rPr>
      </w:pPr>
    </w:p>
    <w:p w14:paraId="6347AE0C" w14:textId="77777777" w:rsidR="006B13F0" w:rsidRDefault="006B13F0" w:rsidP="006B13F0">
      <w:pPr>
        <w:pStyle w:val="Default"/>
        <w:jc w:val="center"/>
        <w:rPr>
          <w:rFonts w:ascii="Arial" w:hAnsi="Arial" w:cs="Arial"/>
          <w:b/>
          <w:bCs/>
          <w:color w:val="auto"/>
          <w:sz w:val="20"/>
          <w:szCs w:val="20"/>
          <w:lang w:val="es-MX"/>
        </w:rPr>
      </w:pPr>
    </w:p>
    <w:p w14:paraId="4FECE45D" w14:textId="77777777" w:rsidR="006B13F0" w:rsidRDefault="006B13F0" w:rsidP="006B13F0">
      <w:pPr>
        <w:pStyle w:val="Default"/>
        <w:jc w:val="center"/>
        <w:rPr>
          <w:rFonts w:ascii="Arial" w:hAnsi="Arial" w:cs="Arial"/>
          <w:b/>
          <w:bCs/>
          <w:color w:val="auto"/>
          <w:sz w:val="20"/>
          <w:szCs w:val="20"/>
          <w:lang w:val="es-MX"/>
        </w:rPr>
      </w:pPr>
    </w:p>
    <w:p w14:paraId="4E01B41A" w14:textId="77777777" w:rsidR="006B13F0" w:rsidRDefault="006B13F0" w:rsidP="006B13F0">
      <w:pPr>
        <w:pStyle w:val="Default"/>
        <w:jc w:val="center"/>
        <w:rPr>
          <w:rFonts w:ascii="Arial" w:hAnsi="Arial" w:cs="Arial"/>
          <w:b/>
          <w:bCs/>
          <w:color w:val="auto"/>
          <w:sz w:val="20"/>
          <w:szCs w:val="20"/>
          <w:lang w:val="es-MX"/>
        </w:rPr>
      </w:pPr>
    </w:p>
    <w:p w14:paraId="32672E00" w14:textId="77777777" w:rsidR="006B13F0" w:rsidRPr="007E74F8" w:rsidRDefault="006B13F0" w:rsidP="006B13F0">
      <w:pPr>
        <w:pStyle w:val="Default"/>
        <w:jc w:val="center"/>
        <w:rPr>
          <w:rFonts w:ascii="Arial" w:hAnsi="Arial" w:cs="Arial"/>
          <w:color w:val="auto"/>
          <w:sz w:val="20"/>
          <w:szCs w:val="20"/>
          <w:lang w:val="es-MX"/>
        </w:rPr>
      </w:pPr>
    </w:p>
    <w:p w14:paraId="3B5C86B3" w14:textId="77777777" w:rsidR="006B13F0" w:rsidRPr="007E74F8" w:rsidRDefault="006B13F0" w:rsidP="006B13F0">
      <w:pPr>
        <w:pStyle w:val="Default"/>
        <w:jc w:val="center"/>
        <w:rPr>
          <w:rFonts w:ascii="Arial" w:hAnsi="Arial" w:cs="Arial"/>
          <w:color w:val="auto"/>
          <w:sz w:val="20"/>
          <w:szCs w:val="20"/>
          <w:lang w:val="es-MX"/>
        </w:rPr>
      </w:pPr>
      <w:r>
        <w:rPr>
          <w:rFonts w:ascii="Arial" w:hAnsi="Arial" w:cs="Arial"/>
          <w:b/>
          <w:bCs/>
          <w:color w:val="auto"/>
          <w:sz w:val="20"/>
          <w:szCs w:val="20"/>
          <w:lang w:val="es-MX"/>
        </w:rPr>
        <w:t>_________________                                                    _________________</w:t>
      </w:r>
    </w:p>
    <w:p w14:paraId="67A84C8E" w14:textId="77777777" w:rsidR="006B13F0" w:rsidRPr="007E74F8" w:rsidRDefault="006B13F0" w:rsidP="006B13F0">
      <w:pPr>
        <w:pStyle w:val="Default"/>
        <w:rPr>
          <w:rFonts w:ascii="Arial" w:hAnsi="Arial" w:cs="Arial"/>
          <w:color w:val="auto"/>
          <w:sz w:val="20"/>
          <w:szCs w:val="20"/>
          <w:lang w:val="es-MX"/>
        </w:rPr>
      </w:pPr>
    </w:p>
    <w:p w14:paraId="3E8DC106" w14:textId="77777777" w:rsidR="006B13F0" w:rsidRDefault="006B13F0" w:rsidP="006B13F0">
      <w:pPr>
        <w:pStyle w:val="Default"/>
        <w:rPr>
          <w:rFonts w:ascii="Arial" w:hAnsi="Arial" w:cs="Arial"/>
          <w:color w:val="auto"/>
          <w:sz w:val="20"/>
          <w:szCs w:val="20"/>
          <w:lang w:val="es-MX"/>
        </w:rPr>
      </w:pPr>
      <w:r w:rsidRPr="007E74F8">
        <w:rPr>
          <w:rFonts w:ascii="Arial" w:hAnsi="Arial" w:cs="Arial"/>
          <w:color w:val="auto"/>
          <w:sz w:val="20"/>
          <w:szCs w:val="20"/>
          <w:lang w:val="es-MX"/>
        </w:rPr>
        <w:t xml:space="preserve"> </w:t>
      </w:r>
    </w:p>
    <w:p w14:paraId="5F32CA0F" w14:textId="77777777" w:rsidR="006B13F0" w:rsidRDefault="006B13F0" w:rsidP="006B13F0">
      <w:pPr>
        <w:pStyle w:val="Default"/>
        <w:rPr>
          <w:rFonts w:ascii="Arial" w:hAnsi="Arial" w:cs="Arial"/>
          <w:color w:val="auto"/>
          <w:sz w:val="20"/>
          <w:szCs w:val="20"/>
          <w:lang w:val="es-MX"/>
        </w:rPr>
      </w:pPr>
    </w:p>
    <w:p w14:paraId="3A7E9B35" w14:textId="77777777" w:rsidR="006B13F0" w:rsidRDefault="006B13F0" w:rsidP="006B13F0">
      <w:pPr>
        <w:pStyle w:val="Default"/>
        <w:rPr>
          <w:rFonts w:ascii="Arial" w:hAnsi="Arial" w:cs="Arial"/>
          <w:color w:val="auto"/>
          <w:sz w:val="20"/>
          <w:szCs w:val="20"/>
          <w:lang w:val="es-MX"/>
        </w:rPr>
      </w:pPr>
    </w:p>
    <w:p w14:paraId="26152077" w14:textId="77777777" w:rsidR="006B13F0" w:rsidRDefault="006B13F0" w:rsidP="006B13F0">
      <w:pPr>
        <w:pStyle w:val="Default"/>
        <w:rPr>
          <w:rFonts w:ascii="Arial" w:hAnsi="Arial" w:cs="Arial"/>
          <w:color w:val="auto"/>
          <w:sz w:val="20"/>
          <w:szCs w:val="20"/>
          <w:lang w:val="es-MX"/>
        </w:rPr>
      </w:pPr>
    </w:p>
    <w:p w14:paraId="138B3167" w14:textId="77777777" w:rsidR="006B13F0" w:rsidRDefault="006B13F0" w:rsidP="006B13F0">
      <w:pPr>
        <w:pStyle w:val="Default"/>
        <w:rPr>
          <w:rFonts w:ascii="Arial" w:hAnsi="Arial" w:cs="Arial"/>
          <w:color w:val="auto"/>
          <w:sz w:val="20"/>
          <w:szCs w:val="20"/>
          <w:lang w:val="es-MX"/>
        </w:rPr>
      </w:pPr>
    </w:p>
    <w:p w14:paraId="7CCE122B" w14:textId="77777777" w:rsidR="006B13F0" w:rsidRDefault="006B13F0">
      <w:pPr>
        <w:spacing w:after="160" w:line="259" w:lineRule="auto"/>
        <w:rPr>
          <w:rFonts w:ascii="Arial" w:eastAsiaTheme="minorHAnsi" w:hAnsi="Arial" w:cs="Arial"/>
          <w:sz w:val="20"/>
          <w:szCs w:val="20"/>
          <w:lang w:val="es-MX"/>
        </w:rPr>
        <w:sectPr w:rsidR="006B13F0" w:rsidSect="005244CC">
          <w:headerReference w:type="default" r:id="rId9"/>
          <w:pgSz w:w="12240" w:h="15840" w:code="1"/>
          <w:pgMar w:top="1440" w:right="1077" w:bottom="1440" w:left="1077" w:header="709" w:footer="709" w:gutter="0"/>
          <w:cols w:space="708"/>
          <w:docGrid w:linePitch="360"/>
        </w:sectPr>
      </w:pPr>
    </w:p>
    <w:p w14:paraId="0471AFA3" w14:textId="4643BE47" w:rsidR="000353DD" w:rsidRPr="000353DD" w:rsidRDefault="000353DD" w:rsidP="000353DD">
      <w:pPr>
        <w:pStyle w:val="Default"/>
        <w:jc w:val="center"/>
        <w:rPr>
          <w:rFonts w:ascii="Arial" w:hAnsi="Arial" w:cs="Arial"/>
          <w:b/>
          <w:color w:val="auto"/>
          <w:sz w:val="20"/>
          <w:szCs w:val="20"/>
          <w:lang w:val="es-MX"/>
        </w:rPr>
      </w:pPr>
      <w:r w:rsidRPr="000353DD">
        <w:rPr>
          <w:rFonts w:ascii="Arial" w:hAnsi="Arial" w:cs="Arial"/>
          <w:b/>
          <w:color w:val="auto"/>
          <w:sz w:val="20"/>
          <w:szCs w:val="20"/>
          <w:lang w:val="es-MX"/>
        </w:rPr>
        <w:t xml:space="preserve">Anexo No. </w:t>
      </w:r>
      <w:r>
        <w:rPr>
          <w:rFonts w:ascii="Arial" w:hAnsi="Arial" w:cs="Arial"/>
          <w:b/>
          <w:color w:val="auto"/>
          <w:sz w:val="20"/>
          <w:szCs w:val="20"/>
          <w:lang w:val="es-MX"/>
        </w:rPr>
        <w:t>2</w:t>
      </w:r>
      <w:r w:rsidRPr="000353DD">
        <w:rPr>
          <w:rFonts w:ascii="Arial" w:hAnsi="Arial" w:cs="Arial"/>
          <w:b/>
          <w:color w:val="auto"/>
          <w:sz w:val="20"/>
          <w:szCs w:val="20"/>
          <w:lang w:val="es-MX"/>
        </w:rPr>
        <w:t xml:space="preserve"> </w:t>
      </w:r>
      <w:r>
        <w:rPr>
          <w:rFonts w:ascii="Arial" w:hAnsi="Arial" w:cs="Arial"/>
          <w:b/>
          <w:color w:val="auto"/>
          <w:sz w:val="20"/>
          <w:szCs w:val="20"/>
          <w:lang w:val="es-MX"/>
        </w:rPr>
        <w:t>Acta de aceptación del Servicio</w:t>
      </w:r>
    </w:p>
    <w:p w14:paraId="186BA24F" w14:textId="77777777" w:rsidR="000353DD" w:rsidRDefault="000353DD" w:rsidP="000353DD">
      <w:pPr>
        <w:pStyle w:val="Default"/>
        <w:rPr>
          <w:rFonts w:ascii="Arial" w:hAnsi="Arial" w:cs="Arial"/>
          <w:color w:val="auto"/>
          <w:sz w:val="20"/>
          <w:szCs w:val="20"/>
          <w:lang w:val="es-MX"/>
        </w:rPr>
      </w:pPr>
    </w:p>
    <w:p w14:paraId="743E7CF9" w14:textId="4C580A2E" w:rsidR="000353DD" w:rsidRDefault="000353DD" w:rsidP="000353DD">
      <w:pPr>
        <w:pStyle w:val="Default"/>
        <w:rPr>
          <w:rFonts w:ascii="Arial" w:hAnsi="Arial" w:cs="Arial"/>
          <w:color w:val="auto"/>
          <w:sz w:val="20"/>
          <w:szCs w:val="20"/>
          <w:lang w:val="es-MX"/>
        </w:rPr>
      </w:pPr>
    </w:p>
    <w:p w14:paraId="688B7348" w14:textId="48D27290" w:rsidR="006B13F0" w:rsidRDefault="006B13F0" w:rsidP="000353DD">
      <w:pPr>
        <w:pStyle w:val="Default"/>
        <w:rPr>
          <w:rFonts w:ascii="Arial" w:hAnsi="Arial" w:cs="Arial"/>
          <w:color w:val="auto"/>
          <w:sz w:val="20"/>
          <w:szCs w:val="20"/>
          <w:lang w:val="es-MX"/>
        </w:rPr>
      </w:pPr>
    </w:p>
    <w:p w14:paraId="4C81DD3F" w14:textId="2D11990C" w:rsidR="006B13F0" w:rsidRDefault="006B13F0" w:rsidP="000353DD">
      <w:pPr>
        <w:pStyle w:val="Default"/>
        <w:rPr>
          <w:rFonts w:ascii="Arial" w:hAnsi="Arial" w:cs="Arial"/>
          <w:color w:val="auto"/>
          <w:sz w:val="20"/>
          <w:szCs w:val="20"/>
          <w:lang w:val="es-MX"/>
        </w:rPr>
      </w:pPr>
    </w:p>
    <w:p w14:paraId="17292F10" w14:textId="21FF3A27" w:rsidR="006B13F0" w:rsidRDefault="006B13F0" w:rsidP="000353DD">
      <w:pPr>
        <w:pStyle w:val="Default"/>
        <w:rPr>
          <w:rFonts w:ascii="Arial" w:hAnsi="Arial" w:cs="Arial"/>
          <w:color w:val="auto"/>
          <w:sz w:val="20"/>
          <w:szCs w:val="20"/>
          <w:lang w:val="es-MX"/>
        </w:rPr>
      </w:pPr>
    </w:p>
    <w:p w14:paraId="5766ACA1" w14:textId="18F97AC0" w:rsidR="006B13F0" w:rsidRDefault="006B13F0" w:rsidP="000353DD">
      <w:pPr>
        <w:pStyle w:val="Default"/>
        <w:rPr>
          <w:rFonts w:ascii="Arial" w:hAnsi="Arial" w:cs="Arial"/>
          <w:color w:val="auto"/>
          <w:sz w:val="20"/>
          <w:szCs w:val="20"/>
          <w:lang w:val="es-MX"/>
        </w:rPr>
      </w:pPr>
    </w:p>
    <w:p w14:paraId="35E6DE8F" w14:textId="74F4E060" w:rsidR="006B13F0" w:rsidRDefault="006B13F0" w:rsidP="000353DD">
      <w:pPr>
        <w:pStyle w:val="Default"/>
        <w:rPr>
          <w:rFonts w:ascii="Arial" w:hAnsi="Arial" w:cs="Arial"/>
          <w:color w:val="auto"/>
          <w:sz w:val="20"/>
          <w:szCs w:val="20"/>
          <w:lang w:val="es-MX"/>
        </w:rPr>
      </w:pPr>
    </w:p>
    <w:p w14:paraId="7150A734" w14:textId="3E2B581F" w:rsidR="006B13F0" w:rsidRDefault="006B13F0" w:rsidP="000353DD">
      <w:pPr>
        <w:pStyle w:val="Default"/>
        <w:rPr>
          <w:rFonts w:ascii="Arial" w:hAnsi="Arial" w:cs="Arial"/>
          <w:color w:val="auto"/>
          <w:sz w:val="20"/>
          <w:szCs w:val="20"/>
          <w:lang w:val="es-MX"/>
        </w:rPr>
      </w:pPr>
    </w:p>
    <w:p w14:paraId="1FE07C33" w14:textId="02096954" w:rsidR="006B13F0" w:rsidRDefault="006B13F0" w:rsidP="000353DD">
      <w:pPr>
        <w:pStyle w:val="Default"/>
        <w:rPr>
          <w:rFonts w:ascii="Arial" w:hAnsi="Arial" w:cs="Arial"/>
          <w:color w:val="auto"/>
          <w:sz w:val="20"/>
          <w:szCs w:val="20"/>
          <w:lang w:val="es-MX"/>
        </w:rPr>
      </w:pPr>
    </w:p>
    <w:p w14:paraId="3E1A62DA" w14:textId="154F2CE7" w:rsidR="006B13F0" w:rsidRDefault="006B13F0" w:rsidP="000353DD">
      <w:pPr>
        <w:pStyle w:val="Default"/>
        <w:rPr>
          <w:rFonts w:ascii="Arial" w:hAnsi="Arial" w:cs="Arial"/>
          <w:color w:val="auto"/>
          <w:sz w:val="20"/>
          <w:szCs w:val="20"/>
          <w:lang w:val="es-MX"/>
        </w:rPr>
      </w:pPr>
    </w:p>
    <w:p w14:paraId="197A4D06" w14:textId="77777777" w:rsidR="006B13F0" w:rsidRDefault="006B13F0" w:rsidP="000353DD">
      <w:pPr>
        <w:pStyle w:val="Default"/>
        <w:rPr>
          <w:rFonts w:ascii="Arial" w:hAnsi="Arial" w:cs="Arial"/>
          <w:color w:val="auto"/>
          <w:sz w:val="20"/>
          <w:szCs w:val="20"/>
          <w:lang w:val="es-MX"/>
        </w:rPr>
      </w:pPr>
    </w:p>
    <w:p w14:paraId="5DF2EA6C" w14:textId="77777777" w:rsidR="006B13F0" w:rsidRPr="007E74F8" w:rsidRDefault="006B13F0" w:rsidP="006B13F0">
      <w:pPr>
        <w:pStyle w:val="Default"/>
        <w:jc w:val="both"/>
        <w:rPr>
          <w:rFonts w:ascii="Arial" w:hAnsi="Arial" w:cs="Arial"/>
          <w:color w:val="auto"/>
          <w:sz w:val="20"/>
          <w:szCs w:val="20"/>
          <w:lang w:val="es-MX"/>
        </w:rPr>
      </w:pPr>
      <w:r w:rsidRPr="007E74F8">
        <w:rPr>
          <w:rFonts w:ascii="Arial" w:hAnsi="Arial" w:cs="Arial"/>
          <w:color w:val="auto"/>
          <w:sz w:val="20"/>
          <w:szCs w:val="20"/>
          <w:lang w:val="es-ES"/>
        </w:rPr>
        <w:t xml:space="preserve">Y </w:t>
      </w:r>
      <w:r w:rsidRPr="007E74F8">
        <w:rPr>
          <w:rFonts w:ascii="Arial" w:hAnsi="Arial" w:cs="Arial"/>
          <w:color w:val="auto"/>
          <w:sz w:val="20"/>
          <w:szCs w:val="20"/>
          <w:lang w:val="es-MX"/>
        </w:rPr>
        <w:t xml:space="preserve">para que así conste, se extienden y firman dos (2) originales con iguales efectos legales, en </w:t>
      </w:r>
      <w:r>
        <w:rPr>
          <w:rFonts w:ascii="Arial" w:hAnsi="Arial" w:cs="Arial"/>
          <w:color w:val="auto"/>
          <w:sz w:val="20"/>
          <w:szCs w:val="20"/>
          <w:lang w:val="es-MX"/>
        </w:rPr>
        <w:t>La Habana,</w:t>
      </w:r>
      <w:r w:rsidRPr="007E74F8">
        <w:rPr>
          <w:rFonts w:ascii="Arial" w:hAnsi="Arial" w:cs="Arial"/>
          <w:color w:val="auto"/>
          <w:sz w:val="20"/>
          <w:szCs w:val="20"/>
          <w:lang w:val="es-MX"/>
        </w:rPr>
        <w:t xml:space="preserve"> a los ______ días del mes de </w:t>
      </w:r>
      <w:r>
        <w:rPr>
          <w:rFonts w:ascii="Arial" w:hAnsi="Arial" w:cs="Arial"/>
          <w:color w:val="auto"/>
          <w:sz w:val="20"/>
          <w:szCs w:val="20"/>
          <w:lang w:val="es-MX"/>
        </w:rPr>
        <w:t>marzo</w:t>
      </w:r>
      <w:r w:rsidRPr="007E74F8">
        <w:rPr>
          <w:rFonts w:ascii="Arial" w:hAnsi="Arial" w:cs="Arial"/>
          <w:color w:val="auto"/>
          <w:sz w:val="20"/>
          <w:szCs w:val="20"/>
          <w:lang w:val="es-MX"/>
        </w:rPr>
        <w:t xml:space="preserve"> del año 2023. </w:t>
      </w:r>
    </w:p>
    <w:p w14:paraId="4B181F4E" w14:textId="77777777" w:rsidR="006B13F0" w:rsidRPr="007E74F8" w:rsidRDefault="006B13F0" w:rsidP="006B13F0">
      <w:pPr>
        <w:pStyle w:val="Default"/>
        <w:rPr>
          <w:rFonts w:ascii="Arial" w:hAnsi="Arial" w:cs="Arial"/>
          <w:b/>
          <w:bCs/>
          <w:color w:val="auto"/>
          <w:sz w:val="20"/>
          <w:szCs w:val="20"/>
          <w:lang w:val="es-MX"/>
        </w:rPr>
      </w:pPr>
    </w:p>
    <w:p w14:paraId="7775C6A7" w14:textId="77777777" w:rsidR="006B13F0" w:rsidRPr="007E74F8" w:rsidRDefault="006B13F0" w:rsidP="006B13F0">
      <w:pPr>
        <w:pStyle w:val="Default"/>
        <w:jc w:val="center"/>
        <w:rPr>
          <w:rFonts w:ascii="Arial" w:hAnsi="Arial" w:cs="Arial"/>
          <w:b/>
          <w:bCs/>
          <w:color w:val="auto"/>
          <w:sz w:val="20"/>
          <w:szCs w:val="20"/>
          <w:lang w:val="es-MX"/>
        </w:rPr>
      </w:pPr>
    </w:p>
    <w:p w14:paraId="7C52F444" w14:textId="77777777" w:rsidR="006B13F0" w:rsidRDefault="006B13F0" w:rsidP="006B13F0">
      <w:pPr>
        <w:pStyle w:val="Default"/>
        <w:jc w:val="center"/>
        <w:rPr>
          <w:rFonts w:ascii="Arial" w:hAnsi="Arial" w:cs="Arial"/>
          <w:b/>
          <w:bCs/>
          <w:color w:val="auto"/>
          <w:sz w:val="20"/>
          <w:szCs w:val="20"/>
          <w:lang w:val="es-MX"/>
        </w:rPr>
      </w:pPr>
      <w:r w:rsidRPr="007E74F8">
        <w:rPr>
          <w:rFonts w:ascii="Arial" w:hAnsi="Arial" w:cs="Arial"/>
          <w:b/>
          <w:bCs/>
          <w:color w:val="auto"/>
          <w:sz w:val="20"/>
          <w:szCs w:val="20"/>
          <w:lang w:val="es-MX"/>
        </w:rPr>
        <w:t xml:space="preserve">EL PRESTADOR: </w:t>
      </w:r>
      <w:r w:rsidRPr="007E74F8">
        <w:rPr>
          <w:rFonts w:ascii="Arial" w:hAnsi="Arial" w:cs="Arial"/>
          <w:b/>
          <w:bCs/>
          <w:color w:val="auto"/>
          <w:sz w:val="20"/>
          <w:szCs w:val="20"/>
          <w:lang w:val="es-MX"/>
        </w:rPr>
        <w:tab/>
      </w:r>
      <w:r>
        <w:rPr>
          <w:rFonts w:ascii="Arial" w:hAnsi="Arial" w:cs="Arial"/>
          <w:b/>
          <w:bCs/>
          <w:color w:val="auto"/>
          <w:sz w:val="20"/>
          <w:szCs w:val="20"/>
          <w:lang w:val="es-MX"/>
        </w:rPr>
        <w:t xml:space="preserve">                                                            </w:t>
      </w:r>
      <w:r w:rsidRPr="007E74F8">
        <w:rPr>
          <w:rFonts w:ascii="Arial" w:hAnsi="Arial" w:cs="Arial"/>
          <w:b/>
          <w:bCs/>
          <w:color w:val="auto"/>
          <w:sz w:val="20"/>
          <w:szCs w:val="20"/>
          <w:lang w:val="es-MX"/>
        </w:rPr>
        <w:tab/>
        <w:t>EL CLIENTE:</w:t>
      </w:r>
    </w:p>
    <w:p w14:paraId="1571E1CC" w14:textId="77777777" w:rsidR="006B13F0" w:rsidRDefault="006B13F0" w:rsidP="006B13F0">
      <w:pPr>
        <w:pStyle w:val="Default"/>
        <w:jc w:val="center"/>
        <w:rPr>
          <w:rFonts w:ascii="Arial" w:hAnsi="Arial" w:cs="Arial"/>
          <w:b/>
          <w:bCs/>
          <w:color w:val="auto"/>
          <w:sz w:val="20"/>
          <w:szCs w:val="20"/>
          <w:lang w:val="es-MX"/>
        </w:rPr>
      </w:pPr>
    </w:p>
    <w:p w14:paraId="4CF003C9" w14:textId="77777777" w:rsidR="006B13F0" w:rsidRDefault="006B13F0" w:rsidP="006B13F0">
      <w:pPr>
        <w:pStyle w:val="Default"/>
        <w:jc w:val="center"/>
        <w:rPr>
          <w:rFonts w:ascii="Arial" w:hAnsi="Arial" w:cs="Arial"/>
          <w:b/>
          <w:bCs/>
          <w:color w:val="auto"/>
          <w:sz w:val="20"/>
          <w:szCs w:val="20"/>
          <w:lang w:val="es-MX"/>
        </w:rPr>
      </w:pPr>
    </w:p>
    <w:p w14:paraId="2ECE0419" w14:textId="77777777" w:rsidR="006B13F0" w:rsidRDefault="006B13F0" w:rsidP="006B13F0">
      <w:pPr>
        <w:pStyle w:val="Default"/>
        <w:jc w:val="center"/>
        <w:rPr>
          <w:rFonts w:ascii="Arial" w:hAnsi="Arial" w:cs="Arial"/>
          <w:b/>
          <w:bCs/>
          <w:color w:val="auto"/>
          <w:sz w:val="20"/>
          <w:szCs w:val="20"/>
          <w:lang w:val="es-MX"/>
        </w:rPr>
      </w:pPr>
    </w:p>
    <w:p w14:paraId="307FF0E6" w14:textId="77777777" w:rsidR="006B13F0" w:rsidRDefault="006B13F0" w:rsidP="006B13F0">
      <w:pPr>
        <w:pStyle w:val="Default"/>
        <w:jc w:val="center"/>
        <w:rPr>
          <w:rFonts w:ascii="Arial" w:hAnsi="Arial" w:cs="Arial"/>
          <w:b/>
          <w:bCs/>
          <w:color w:val="auto"/>
          <w:sz w:val="20"/>
          <w:szCs w:val="20"/>
          <w:lang w:val="es-MX"/>
        </w:rPr>
      </w:pPr>
    </w:p>
    <w:p w14:paraId="37497BC6" w14:textId="77777777" w:rsidR="006B13F0" w:rsidRPr="007E74F8" w:rsidRDefault="006B13F0" w:rsidP="006B13F0">
      <w:pPr>
        <w:pStyle w:val="Default"/>
        <w:jc w:val="center"/>
        <w:rPr>
          <w:rFonts w:ascii="Arial" w:hAnsi="Arial" w:cs="Arial"/>
          <w:color w:val="auto"/>
          <w:sz w:val="20"/>
          <w:szCs w:val="20"/>
          <w:lang w:val="es-MX"/>
        </w:rPr>
      </w:pPr>
    </w:p>
    <w:p w14:paraId="191E3B11" w14:textId="77777777" w:rsidR="006B13F0" w:rsidRPr="007E74F8" w:rsidRDefault="006B13F0" w:rsidP="006B13F0">
      <w:pPr>
        <w:pStyle w:val="Default"/>
        <w:jc w:val="center"/>
        <w:rPr>
          <w:rFonts w:ascii="Arial" w:hAnsi="Arial" w:cs="Arial"/>
          <w:color w:val="auto"/>
          <w:sz w:val="20"/>
          <w:szCs w:val="20"/>
          <w:lang w:val="es-MX"/>
        </w:rPr>
      </w:pPr>
      <w:r>
        <w:rPr>
          <w:rFonts w:ascii="Arial" w:hAnsi="Arial" w:cs="Arial"/>
          <w:b/>
          <w:bCs/>
          <w:color w:val="auto"/>
          <w:sz w:val="20"/>
          <w:szCs w:val="20"/>
          <w:lang w:val="es-MX"/>
        </w:rPr>
        <w:t>_________________                                                    _________________</w:t>
      </w:r>
    </w:p>
    <w:p w14:paraId="37CCB060" w14:textId="77777777" w:rsidR="006B13F0" w:rsidRPr="007E74F8" w:rsidRDefault="006B13F0" w:rsidP="006B13F0">
      <w:pPr>
        <w:pStyle w:val="Default"/>
        <w:rPr>
          <w:rFonts w:ascii="Arial" w:hAnsi="Arial" w:cs="Arial"/>
          <w:color w:val="auto"/>
          <w:sz w:val="20"/>
          <w:szCs w:val="20"/>
          <w:lang w:val="es-MX"/>
        </w:rPr>
      </w:pPr>
    </w:p>
    <w:p w14:paraId="42972B5E" w14:textId="77777777" w:rsidR="006B13F0" w:rsidRDefault="006B13F0" w:rsidP="006B13F0">
      <w:pPr>
        <w:pStyle w:val="Default"/>
        <w:rPr>
          <w:rFonts w:ascii="Arial" w:hAnsi="Arial" w:cs="Arial"/>
          <w:color w:val="auto"/>
          <w:sz w:val="20"/>
          <w:szCs w:val="20"/>
          <w:lang w:val="es-MX"/>
        </w:rPr>
      </w:pPr>
      <w:r w:rsidRPr="007E74F8">
        <w:rPr>
          <w:rFonts w:ascii="Arial" w:hAnsi="Arial" w:cs="Arial"/>
          <w:color w:val="auto"/>
          <w:sz w:val="20"/>
          <w:szCs w:val="20"/>
          <w:lang w:val="es-MX"/>
        </w:rPr>
        <w:t xml:space="preserve"> </w:t>
      </w:r>
    </w:p>
    <w:p w14:paraId="3C677C7B" w14:textId="77777777" w:rsidR="006B13F0" w:rsidRDefault="006B13F0" w:rsidP="006B13F0">
      <w:pPr>
        <w:pStyle w:val="Default"/>
        <w:rPr>
          <w:rFonts w:ascii="Arial" w:hAnsi="Arial" w:cs="Arial"/>
          <w:color w:val="auto"/>
          <w:sz w:val="20"/>
          <w:szCs w:val="20"/>
          <w:lang w:val="es-MX"/>
        </w:rPr>
      </w:pPr>
    </w:p>
    <w:p w14:paraId="691F5186" w14:textId="77777777" w:rsidR="006B13F0" w:rsidRDefault="006B13F0" w:rsidP="006B13F0">
      <w:pPr>
        <w:pStyle w:val="Default"/>
        <w:rPr>
          <w:rFonts w:ascii="Arial" w:hAnsi="Arial" w:cs="Arial"/>
          <w:color w:val="auto"/>
          <w:sz w:val="20"/>
          <w:szCs w:val="20"/>
          <w:lang w:val="es-MX"/>
        </w:rPr>
      </w:pPr>
    </w:p>
    <w:p w14:paraId="71876F86" w14:textId="77777777" w:rsidR="006B13F0" w:rsidRDefault="006B13F0" w:rsidP="006B13F0">
      <w:pPr>
        <w:pStyle w:val="Default"/>
        <w:rPr>
          <w:rFonts w:ascii="Arial" w:hAnsi="Arial" w:cs="Arial"/>
          <w:color w:val="auto"/>
          <w:sz w:val="20"/>
          <w:szCs w:val="20"/>
          <w:lang w:val="es-MX"/>
        </w:rPr>
      </w:pPr>
    </w:p>
    <w:p w14:paraId="73CE4C75" w14:textId="77777777" w:rsidR="006B13F0" w:rsidRDefault="006B13F0" w:rsidP="006B13F0">
      <w:pPr>
        <w:pStyle w:val="Default"/>
        <w:rPr>
          <w:rFonts w:ascii="Arial" w:hAnsi="Arial" w:cs="Arial"/>
          <w:color w:val="auto"/>
          <w:sz w:val="20"/>
          <w:szCs w:val="20"/>
          <w:lang w:val="es-MX"/>
        </w:rPr>
      </w:pPr>
    </w:p>
    <w:p w14:paraId="6DB48C82" w14:textId="77777777" w:rsidR="000353DD" w:rsidRPr="007E74F8" w:rsidRDefault="000353DD" w:rsidP="00F7764F">
      <w:pPr>
        <w:pStyle w:val="Default"/>
        <w:rPr>
          <w:rFonts w:ascii="Arial" w:hAnsi="Arial" w:cs="Arial"/>
          <w:color w:val="auto"/>
          <w:sz w:val="20"/>
          <w:szCs w:val="20"/>
          <w:lang w:val="es-MX"/>
        </w:rPr>
      </w:pPr>
    </w:p>
    <w:sectPr w:rsidR="000353DD" w:rsidRPr="007E74F8" w:rsidSect="00482656">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834B" w14:textId="77777777" w:rsidR="002C53A2" w:rsidRDefault="002C53A2" w:rsidP="00A077CD">
      <w:pPr>
        <w:spacing w:after="0" w:line="240" w:lineRule="auto"/>
      </w:pPr>
      <w:r>
        <w:separator/>
      </w:r>
    </w:p>
  </w:endnote>
  <w:endnote w:type="continuationSeparator" w:id="0">
    <w:p w14:paraId="5EEF9B38" w14:textId="77777777" w:rsidR="002C53A2" w:rsidRDefault="002C53A2" w:rsidP="00A0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79567" w14:textId="77777777" w:rsidR="002C53A2" w:rsidRDefault="002C53A2" w:rsidP="00A077CD">
      <w:pPr>
        <w:spacing w:after="0" w:line="240" w:lineRule="auto"/>
      </w:pPr>
      <w:r>
        <w:separator/>
      </w:r>
    </w:p>
  </w:footnote>
  <w:footnote w:type="continuationSeparator" w:id="0">
    <w:p w14:paraId="368E3374" w14:textId="77777777" w:rsidR="002C53A2" w:rsidRDefault="002C53A2" w:rsidP="00A07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696F" w14:textId="489B5512" w:rsidR="00A077CD" w:rsidRDefault="00482656">
    <w:pPr>
      <w:pStyle w:val="Encabezado"/>
    </w:pPr>
    <w:r w:rsidRPr="000B32AF">
      <w:rPr>
        <w:noProof/>
        <w:lang w:eastAsia="es-ES"/>
      </w:rPr>
      <w:drawing>
        <wp:inline distT="0" distB="0" distL="0" distR="0" wp14:anchorId="5759B414" wp14:editId="7E1D643C">
          <wp:extent cx="49530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312" r="89247"/>
                  <a:stretch>
                    <a:fillRect/>
                  </a:stretch>
                </pic:blipFill>
                <pic:spPr bwMode="auto">
                  <a:xfrm>
                    <a:off x="0" y="0"/>
                    <a:ext cx="4953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DDF"/>
    <w:multiLevelType w:val="hybridMultilevel"/>
    <w:tmpl w:val="775678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C52235"/>
    <w:multiLevelType w:val="hybridMultilevel"/>
    <w:tmpl w:val="2BC46B7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3E165DC"/>
    <w:multiLevelType w:val="hybridMultilevel"/>
    <w:tmpl w:val="E4507FE8"/>
    <w:lvl w:ilvl="0" w:tplc="7E2A9B6C">
      <w:start w:val="36"/>
      <w:numFmt w:val="bullet"/>
      <w:lvlText w:val="-"/>
      <w:lvlJc w:val="left"/>
      <w:pPr>
        <w:ind w:left="720" w:hanging="360"/>
      </w:pPr>
      <w:rPr>
        <w:rFonts w:ascii="Arial" w:eastAsiaTheme="minorHAnsi"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14C635FC"/>
    <w:multiLevelType w:val="hybridMultilevel"/>
    <w:tmpl w:val="78B6546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4D0303"/>
    <w:multiLevelType w:val="hybridMultilevel"/>
    <w:tmpl w:val="7752010C"/>
    <w:lvl w:ilvl="0" w:tplc="5936ED40">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5" w15:restartNumberingAfterBreak="0">
    <w:nsid w:val="1CD55396"/>
    <w:multiLevelType w:val="hybridMultilevel"/>
    <w:tmpl w:val="D8167E9E"/>
    <w:lvl w:ilvl="0" w:tplc="5C0A0001">
      <w:start w:val="1"/>
      <w:numFmt w:val="bullet"/>
      <w:lvlText w:val=""/>
      <w:lvlJc w:val="left"/>
      <w:pPr>
        <w:ind w:left="360" w:hanging="360"/>
      </w:pPr>
      <w:rPr>
        <w:rFonts w:ascii="Symbol" w:hAnsi="Symbol" w:hint="default"/>
      </w:rPr>
    </w:lvl>
    <w:lvl w:ilvl="1" w:tplc="5C0A0003">
      <w:start w:val="1"/>
      <w:numFmt w:val="bullet"/>
      <w:lvlText w:val="o"/>
      <w:lvlJc w:val="left"/>
      <w:pPr>
        <w:ind w:left="1080" w:hanging="360"/>
      </w:pPr>
      <w:rPr>
        <w:rFonts w:ascii="Courier New" w:hAnsi="Courier New" w:cs="Courier New" w:hint="default"/>
      </w:rPr>
    </w:lvl>
    <w:lvl w:ilvl="2" w:tplc="5C0A0005">
      <w:start w:val="1"/>
      <w:numFmt w:val="bullet"/>
      <w:lvlText w:val=""/>
      <w:lvlJc w:val="left"/>
      <w:pPr>
        <w:ind w:left="1800" w:hanging="360"/>
      </w:pPr>
      <w:rPr>
        <w:rFonts w:ascii="Wingdings" w:hAnsi="Wingdings" w:hint="default"/>
      </w:rPr>
    </w:lvl>
    <w:lvl w:ilvl="3" w:tplc="5C0A0001">
      <w:start w:val="1"/>
      <w:numFmt w:val="bullet"/>
      <w:lvlText w:val=""/>
      <w:lvlJc w:val="left"/>
      <w:pPr>
        <w:ind w:left="2520" w:hanging="360"/>
      </w:pPr>
      <w:rPr>
        <w:rFonts w:ascii="Symbol" w:hAnsi="Symbol" w:hint="default"/>
      </w:rPr>
    </w:lvl>
    <w:lvl w:ilvl="4" w:tplc="5C0A0003">
      <w:start w:val="1"/>
      <w:numFmt w:val="bullet"/>
      <w:lvlText w:val="o"/>
      <w:lvlJc w:val="left"/>
      <w:pPr>
        <w:ind w:left="3240" w:hanging="360"/>
      </w:pPr>
      <w:rPr>
        <w:rFonts w:ascii="Courier New" w:hAnsi="Courier New" w:cs="Courier New" w:hint="default"/>
      </w:rPr>
    </w:lvl>
    <w:lvl w:ilvl="5" w:tplc="5C0A0005">
      <w:start w:val="1"/>
      <w:numFmt w:val="bullet"/>
      <w:lvlText w:val=""/>
      <w:lvlJc w:val="left"/>
      <w:pPr>
        <w:ind w:left="3960" w:hanging="360"/>
      </w:pPr>
      <w:rPr>
        <w:rFonts w:ascii="Wingdings" w:hAnsi="Wingdings" w:hint="default"/>
      </w:rPr>
    </w:lvl>
    <w:lvl w:ilvl="6" w:tplc="5C0A0001">
      <w:start w:val="1"/>
      <w:numFmt w:val="bullet"/>
      <w:lvlText w:val=""/>
      <w:lvlJc w:val="left"/>
      <w:pPr>
        <w:ind w:left="4680" w:hanging="360"/>
      </w:pPr>
      <w:rPr>
        <w:rFonts w:ascii="Symbol" w:hAnsi="Symbol" w:hint="default"/>
      </w:rPr>
    </w:lvl>
    <w:lvl w:ilvl="7" w:tplc="5C0A0003">
      <w:start w:val="1"/>
      <w:numFmt w:val="bullet"/>
      <w:lvlText w:val="o"/>
      <w:lvlJc w:val="left"/>
      <w:pPr>
        <w:ind w:left="5400" w:hanging="360"/>
      </w:pPr>
      <w:rPr>
        <w:rFonts w:ascii="Courier New" w:hAnsi="Courier New" w:cs="Courier New" w:hint="default"/>
      </w:rPr>
    </w:lvl>
    <w:lvl w:ilvl="8" w:tplc="5C0A0005">
      <w:start w:val="1"/>
      <w:numFmt w:val="bullet"/>
      <w:lvlText w:val=""/>
      <w:lvlJc w:val="left"/>
      <w:pPr>
        <w:ind w:left="6120" w:hanging="360"/>
      </w:pPr>
      <w:rPr>
        <w:rFonts w:ascii="Wingdings" w:hAnsi="Wingdings" w:hint="default"/>
      </w:rPr>
    </w:lvl>
  </w:abstractNum>
  <w:abstractNum w:abstractNumId="6" w15:restartNumberingAfterBreak="0">
    <w:nsid w:val="1DEE6EAF"/>
    <w:multiLevelType w:val="multilevel"/>
    <w:tmpl w:val="59882AA8"/>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7" w15:restartNumberingAfterBreak="0">
    <w:nsid w:val="212E22B8"/>
    <w:multiLevelType w:val="hybridMultilevel"/>
    <w:tmpl w:val="376EDE14"/>
    <w:lvl w:ilvl="0" w:tplc="0F601168">
      <w:start w:val="1"/>
      <w:numFmt w:val="lowerLetter"/>
      <w:lvlText w:val="%1)"/>
      <w:lvlJc w:val="left"/>
      <w:pPr>
        <w:tabs>
          <w:tab w:val="num" w:pos="1070"/>
        </w:tabs>
        <w:ind w:left="1070" w:hanging="360"/>
      </w:pPr>
      <w:rPr>
        <w:b/>
      </w:rPr>
    </w:lvl>
    <w:lvl w:ilvl="1" w:tplc="0C0A0017">
      <w:start w:val="1"/>
      <w:numFmt w:val="lowerLetter"/>
      <w:lvlText w:val="%2)"/>
      <w:lvlJc w:val="left"/>
      <w:pPr>
        <w:tabs>
          <w:tab w:val="num" w:pos="1790"/>
        </w:tabs>
        <w:ind w:left="1790" w:hanging="360"/>
      </w:pPr>
      <w:rPr>
        <w:b/>
      </w:r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8" w15:restartNumberingAfterBreak="0">
    <w:nsid w:val="22F96873"/>
    <w:multiLevelType w:val="multilevel"/>
    <w:tmpl w:val="80A0161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304901"/>
    <w:multiLevelType w:val="multilevel"/>
    <w:tmpl w:val="98A2E2B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hint="default"/>
        <w:b/>
        <w:color w:val="000099"/>
      </w:rPr>
    </w:lvl>
    <w:lvl w:ilvl="2">
      <w:start w:val="1"/>
      <w:numFmt w:val="lowerLetter"/>
      <w:lvlText w:val="%3)"/>
      <w:lvlJc w:val="left"/>
      <w:pPr>
        <w:tabs>
          <w:tab w:val="num" w:pos="720"/>
        </w:tabs>
        <w:ind w:left="720" w:hanging="720"/>
      </w:pPr>
      <w:rPr>
        <w:rFonts w:hint="default"/>
        <w:b/>
        <w:color w:val="000099"/>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EC6002"/>
    <w:multiLevelType w:val="multilevel"/>
    <w:tmpl w:val="7AFC8B5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0F06D4"/>
    <w:multiLevelType w:val="multilevel"/>
    <w:tmpl w:val="2590523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5D44F9"/>
    <w:multiLevelType w:val="hybridMultilevel"/>
    <w:tmpl w:val="7BAA9D14"/>
    <w:lvl w:ilvl="0" w:tplc="F8A67DCE">
      <w:start w:val="1"/>
      <w:numFmt w:val="lowerLetter"/>
      <w:lvlText w:val="%1)"/>
      <w:lvlJc w:val="left"/>
      <w:pPr>
        <w:tabs>
          <w:tab w:val="num" w:pos="1070"/>
        </w:tabs>
        <w:ind w:left="1070" w:hanging="360"/>
      </w:pPr>
      <w:rPr>
        <w:b/>
      </w:rPr>
    </w:lvl>
    <w:lvl w:ilvl="1" w:tplc="0C0A0017">
      <w:start w:val="1"/>
      <w:numFmt w:val="lowerLetter"/>
      <w:lvlText w:val="%2)"/>
      <w:lvlJc w:val="left"/>
      <w:pPr>
        <w:tabs>
          <w:tab w:val="num" w:pos="1790"/>
        </w:tabs>
        <w:ind w:left="1790" w:hanging="360"/>
      </w:pPr>
      <w:rPr>
        <w:b/>
      </w:r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3" w15:restartNumberingAfterBreak="0">
    <w:nsid w:val="35B1794F"/>
    <w:multiLevelType w:val="multilevel"/>
    <w:tmpl w:val="C3AC38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CE4350"/>
    <w:multiLevelType w:val="hybridMultilevel"/>
    <w:tmpl w:val="28849F54"/>
    <w:lvl w:ilvl="0" w:tplc="5C0A0005">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3DD143F6"/>
    <w:multiLevelType w:val="multilevel"/>
    <w:tmpl w:val="0CBE4C3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772133"/>
    <w:multiLevelType w:val="hybridMultilevel"/>
    <w:tmpl w:val="C7E05BDA"/>
    <w:lvl w:ilvl="0" w:tplc="5936ED40">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7" w15:restartNumberingAfterBreak="0">
    <w:nsid w:val="42015464"/>
    <w:multiLevelType w:val="multilevel"/>
    <w:tmpl w:val="C4687B46"/>
    <w:lvl w:ilvl="0">
      <w:start w:val="1"/>
      <w:numFmt w:val="lowerLetter"/>
      <w:lvlText w:val="%1)"/>
      <w:lvlJc w:val="left"/>
      <w:pPr>
        <w:tabs>
          <w:tab w:val="num" w:pos="360"/>
        </w:tabs>
        <w:ind w:left="360" w:hanging="360"/>
      </w:pPr>
      <w:rPr>
        <w:rFonts w:hint="default"/>
        <w:b/>
        <w:color w:val="000080"/>
      </w:rPr>
    </w:lvl>
    <w:lvl w:ilvl="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8" w15:restartNumberingAfterBreak="0">
    <w:nsid w:val="42BF4BA8"/>
    <w:multiLevelType w:val="hybridMultilevel"/>
    <w:tmpl w:val="F4F63F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3732C2"/>
    <w:multiLevelType w:val="hybridMultilevel"/>
    <w:tmpl w:val="197E590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0" w15:restartNumberingAfterBreak="0">
    <w:nsid w:val="5B9E17E4"/>
    <w:multiLevelType w:val="multilevel"/>
    <w:tmpl w:val="2990CABC"/>
    <w:lvl w:ilvl="0">
      <w:start w:val="1"/>
      <w:numFmt w:val="decimal"/>
      <w:lvlText w:val="%1."/>
      <w:lvlJc w:val="left"/>
      <w:pPr>
        <w:ind w:left="360" w:hanging="360"/>
      </w:pPr>
      <w:rPr>
        <w:rFonts w:hint="default"/>
        <w:b/>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AF69F0"/>
    <w:multiLevelType w:val="hybridMultilevel"/>
    <w:tmpl w:val="EB34B0F8"/>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67D353BC"/>
    <w:multiLevelType w:val="hybridMultilevel"/>
    <w:tmpl w:val="A48E74A0"/>
    <w:lvl w:ilvl="0" w:tplc="F74CE340">
      <w:start w:val="1"/>
      <w:numFmt w:val="lowerLetter"/>
      <w:lvlText w:val="%1)"/>
      <w:lvlJc w:val="left"/>
      <w:pPr>
        <w:ind w:left="720" w:hanging="360"/>
      </w:pPr>
      <w:rPr>
        <w:rFonts w:hint="default"/>
        <w:b/>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3" w15:restartNumberingAfterBreak="0">
    <w:nsid w:val="68C756FF"/>
    <w:multiLevelType w:val="hybridMultilevel"/>
    <w:tmpl w:val="F3CA52EE"/>
    <w:lvl w:ilvl="0" w:tplc="5C0A0017">
      <w:start w:val="1"/>
      <w:numFmt w:val="lowerLetter"/>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4" w15:restartNumberingAfterBreak="0">
    <w:nsid w:val="6B282FA3"/>
    <w:multiLevelType w:val="multilevel"/>
    <w:tmpl w:val="C28ACBD2"/>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B90853"/>
    <w:multiLevelType w:val="hybridMultilevel"/>
    <w:tmpl w:val="F3CA52EE"/>
    <w:lvl w:ilvl="0" w:tplc="5C0A0017">
      <w:start w:val="1"/>
      <w:numFmt w:val="lowerLetter"/>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6" w15:restartNumberingAfterBreak="0">
    <w:nsid w:val="73FC6536"/>
    <w:multiLevelType w:val="hybridMultilevel"/>
    <w:tmpl w:val="8DEAE1D2"/>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782B6C23"/>
    <w:multiLevelType w:val="hybridMultilevel"/>
    <w:tmpl w:val="96FCE01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7F320825"/>
    <w:multiLevelType w:val="hybridMultilevel"/>
    <w:tmpl w:val="416E80A4"/>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6"/>
  </w:num>
  <w:num w:numId="2">
    <w:abstractNumId w:val="20"/>
  </w:num>
  <w:num w:numId="3">
    <w:abstractNumId w:val="17"/>
  </w:num>
  <w:num w:numId="4">
    <w:abstractNumId w:val="9"/>
  </w:num>
  <w:num w:numId="5">
    <w:abstractNumId w:val="25"/>
  </w:num>
  <w:num w:numId="6">
    <w:abstractNumId w:val="22"/>
  </w:num>
  <w:num w:numId="7">
    <w:abstractNumId w:val="23"/>
  </w:num>
  <w:num w:numId="8">
    <w:abstractNumId w:val="24"/>
  </w:num>
  <w:num w:numId="9">
    <w:abstractNumId w:val="13"/>
  </w:num>
  <w:num w:numId="10">
    <w:abstractNumId w:val="10"/>
  </w:num>
  <w:num w:numId="11">
    <w:abstractNumId w:val="7"/>
  </w:num>
  <w:num w:numId="12">
    <w:abstractNumId w:val="12"/>
  </w:num>
  <w:num w:numId="13">
    <w:abstractNumId w:val="3"/>
  </w:num>
  <w:num w:numId="14">
    <w:abstractNumId w:val="0"/>
  </w:num>
  <w:num w:numId="15">
    <w:abstractNumId w:val="21"/>
  </w:num>
  <w:num w:numId="16">
    <w:abstractNumId w:val="28"/>
  </w:num>
  <w:num w:numId="17">
    <w:abstractNumId w:val="26"/>
  </w:num>
  <w:num w:numId="18">
    <w:abstractNumId w:val="4"/>
  </w:num>
  <w:num w:numId="19">
    <w:abstractNumId w:val="16"/>
  </w:num>
  <w:num w:numId="20">
    <w:abstractNumId w:val="19"/>
  </w:num>
  <w:num w:numId="21">
    <w:abstractNumId w:val="1"/>
  </w:num>
  <w:num w:numId="22">
    <w:abstractNumId w:val="18"/>
  </w:num>
  <w:num w:numId="23">
    <w:abstractNumId w:val="8"/>
  </w:num>
  <w:num w:numId="24">
    <w:abstractNumId w:val="11"/>
  </w:num>
  <w:num w:numId="25">
    <w:abstractNumId w:val="5"/>
  </w:num>
  <w:num w:numId="26">
    <w:abstractNumId w:val="15"/>
  </w:num>
  <w:num w:numId="27">
    <w:abstractNumId w:val="27"/>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0B"/>
    <w:rsid w:val="00000116"/>
    <w:rsid w:val="00016DEA"/>
    <w:rsid w:val="000353DD"/>
    <w:rsid w:val="00035734"/>
    <w:rsid w:val="00035D7D"/>
    <w:rsid w:val="00041776"/>
    <w:rsid w:val="00045A50"/>
    <w:rsid w:val="00055ABD"/>
    <w:rsid w:val="00065E1E"/>
    <w:rsid w:val="00075A90"/>
    <w:rsid w:val="00076302"/>
    <w:rsid w:val="00080937"/>
    <w:rsid w:val="000909F7"/>
    <w:rsid w:val="00097F44"/>
    <w:rsid w:val="000A27DC"/>
    <w:rsid w:val="000A3B5D"/>
    <w:rsid w:val="000A6DEE"/>
    <w:rsid w:val="000B02CF"/>
    <w:rsid w:val="000B6763"/>
    <w:rsid w:val="000C131B"/>
    <w:rsid w:val="000C4322"/>
    <w:rsid w:val="000D19EF"/>
    <w:rsid w:val="000D5955"/>
    <w:rsid w:val="000E0CEE"/>
    <w:rsid w:val="000E7C1A"/>
    <w:rsid w:val="000F5109"/>
    <w:rsid w:val="001138F4"/>
    <w:rsid w:val="00117221"/>
    <w:rsid w:val="00120818"/>
    <w:rsid w:val="001566E0"/>
    <w:rsid w:val="00161CA2"/>
    <w:rsid w:val="00173855"/>
    <w:rsid w:val="001819F7"/>
    <w:rsid w:val="0019169A"/>
    <w:rsid w:val="001B201F"/>
    <w:rsid w:val="001B3899"/>
    <w:rsid w:val="001D4B09"/>
    <w:rsid w:val="001D5420"/>
    <w:rsid w:val="001D5CF9"/>
    <w:rsid w:val="001E574C"/>
    <w:rsid w:val="001F7F6A"/>
    <w:rsid w:val="002036A6"/>
    <w:rsid w:val="00213330"/>
    <w:rsid w:val="00222B77"/>
    <w:rsid w:val="00223CCF"/>
    <w:rsid w:val="002265F1"/>
    <w:rsid w:val="00232DFA"/>
    <w:rsid w:val="00235760"/>
    <w:rsid w:val="00255051"/>
    <w:rsid w:val="00275138"/>
    <w:rsid w:val="002842AA"/>
    <w:rsid w:val="00296482"/>
    <w:rsid w:val="002A00D2"/>
    <w:rsid w:val="002B3691"/>
    <w:rsid w:val="002B42B9"/>
    <w:rsid w:val="002C5042"/>
    <w:rsid w:val="002C53A2"/>
    <w:rsid w:val="002D6B82"/>
    <w:rsid w:val="002E7E44"/>
    <w:rsid w:val="00315A44"/>
    <w:rsid w:val="003173B8"/>
    <w:rsid w:val="0032082F"/>
    <w:rsid w:val="003232C9"/>
    <w:rsid w:val="00326F15"/>
    <w:rsid w:val="00331571"/>
    <w:rsid w:val="003465A4"/>
    <w:rsid w:val="00376B93"/>
    <w:rsid w:val="00377CB1"/>
    <w:rsid w:val="00382056"/>
    <w:rsid w:val="00390CC2"/>
    <w:rsid w:val="00396C55"/>
    <w:rsid w:val="003A30A2"/>
    <w:rsid w:val="003E34AA"/>
    <w:rsid w:val="003E4A49"/>
    <w:rsid w:val="003F21F6"/>
    <w:rsid w:val="003F25D0"/>
    <w:rsid w:val="003F6AC9"/>
    <w:rsid w:val="00407B08"/>
    <w:rsid w:val="00410C7F"/>
    <w:rsid w:val="004179FC"/>
    <w:rsid w:val="00425EDC"/>
    <w:rsid w:val="00445735"/>
    <w:rsid w:val="00455876"/>
    <w:rsid w:val="00462FF9"/>
    <w:rsid w:val="004754B9"/>
    <w:rsid w:val="00482656"/>
    <w:rsid w:val="00491DB1"/>
    <w:rsid w:val="004A18BB"/>
    <w:rsid w:val="004A2E8F"/>
    <w:rsid w:val="004A60D7"/>
    <w:rsid w:val="004B4B6A"/>
    <w:rsid w:val="004B53E9"/>
    <w:rsid w:val="004D2AA0"/>
    <w:rsid w:val="004D3EB6"/>
    <w:rsid w:val="004E2E96"/>
    <w:rsid w:val="004E2EF3"/>
    <w:rsid w:val="004E6F26"/>
    <w:rsid w:val="004F04DE"/>
    <w:rsid w:val="004F5F69"/>
    <w:rsid w:val="0050242E"/>
    <w:rsid w:val="00503558"/>
    <w:rsid w:val="005244CC"/>
    <w:rsid w:val="00532396"/>
    <w:rsid w:val="005440E8"/>
    <w:rsid w:val="0054416E"/>
    <w:rsid w:val="00555CC3"/>
    <w:rsid w:val="00555DC7"/>
    <w:rsid w:val="00561A97"/>
    <w:rsid w:val="005639E4"/>
    <w:rsid w:val="00563DF8"/>
    <w:rsid w:val="00591933"/>
    <w:rsid w:val="005B0DD5"/>
    <w:rsid w:val="005D1F3B"/>
    <w:rsid w:val="005F3084"/>
    <w:rsid w:val="00603423"/>
    <w:rsid w:val="006105FC"/>
    <w:rsid w:val="00612DD8"/>
    <w:rsid w:val="0062777E"/>
    <w:rsid w:val="006439A4"/>
    <w:rsid w:val="00644126"/>
    <w:rsid w:val="00660E0A"/>
    <w:rsid w:val="00661350"/>
    <w:rsid w:val="00664B71"/>
    <w:rsid w:val="006776AC"/>
    <w:rsid w:val="006A2821"/>
    <w:rsid w:val="006A6511"/>
    <w:rsid w:val="006B13F0"/>
    <w:rsid w:val="006B629D"/>
    <w:rsid w:val="006D083B"/>
    <w:rsid w:val="006F663C"/>
    <w:rsid w:val="00723E81"/>
    <w:rsid w:val="00726009"/>
    <w:rsid w:val="00752DA7"/>
    <w:rsid w:val="00755EB6"/>
    <w:rsid w:val="0076388A"/>
    <w:rsid w:val="00775E86"/>
    <w:rsid w:val="00790FE1"/>
    <w:rsid w:val="0079121D"/>
    <w:rsid w:val="007A3AEE"/>
    <w:rsid w:val="007A4E83"/>
    <w:rsid w:val="007B4058"/>
    <w:rsid w:val="007C1C17"/>
    <w:rsid w:val="007D1036"/>
    <w:rsid w:val="007D1176"/>
    <w:rsid w:val="007E426C"/>
    <w:rsid w:val="007E74F8"/>
    <w:rsid w:val="007F268B"/>
    <w:rsid w:val="008119BD"/>
    <w:rsid w:val="00811B54"/>
    <w:rsid w:val="00814F68"/>
    <w:rsid w:val="00816A54"/>
    <w:rsid w:val="00816DA6"/>
    <w:rsid w:val="0082250B"/>
    <w:rsid w:val="00832208"/>
    <w:rsid w:val="00834357"/>
    <w:rsid w:val="0084329E"/>
    <w:rsid w:val="008433B0"/>
    <w:rsid w:val="00844ACC"/>
    <w:rsid w:val="00851DD0"/>
    <w:rsid w:val="00861904"/>
    <w:rsid w:val="00870489"/>
    <w:rsid w:val="00875FAF"/>
    <w:rsid w:val="00876EE2"/>
    <w:rsid w:val="008926EA"/>
    <w:rsid w:val="008928F0"/>
    <w:rsid w:val="0089624C"/>
    <w:rsid w:val="008A0366"/>
    <w:rsid w:val="008A4808"/>
    <w:rsid w:val="008B50D9"/>
    <w:rsid w:val="008E085B"/>
    <w:rsid w:val="008E4CD3"/>
    <w:rsid w:val="008E7ADF"/>
    <w:rsid w:val="009238DC"/>
    <w:rsid w:val="0095246E"/>
    <w:rsid w:val="00954EAA"/>
    <w:rsid w:val="00966242"/>
    <w:rsid w:val="009735CF"/>
    <w:rsid w:val="00991B70"/>
    <w:rsid w:val="009A25B0"/>
    <w:rsid w:val="009D2BDA"/>
    <w:rsid w:val="009E0FCC"/>
    <w:rsid w:val="009F2363"/>
    <w:rsid w:val="009F6609"/>
    <w:rsid w:val="00A0496E"/>
    <w:rsid w:val="00A077CD"/>
    <w:rsid w:val="00A118F4"/>
    <w:rsid w:val="00A20DFA"/>
    <w:rsid w:val="00A65459"/>
    <w:rsid w:val="00A70C34"/>
    <w:rsid w:val="00A764CD"/>
    <w:rsid w:val="00A878A3"/>
    <w:rsid w:val="00AA1F5B"/>
    <w:rsid w:val="00AE4399"/>
    <w:rsid w:val="00AE677F"/>
    <w:rsid w:val="00AF4D8F"/>
    <w:rsid w:val="00B03892"/>
    <w:rsid w:val="00B07588"/>
    <w:rsid w:val="00B1319E"/>
    <w:rsid w:val="00B217BD"/>
    <w:rsid w:val="00B23914"/>
    <w:rsid w:val="00B3771C"/>
    <w:rsid w:val="00B41DA1"/>
    <w:rsid w:val="00B520D8"/>
    <w:rsid w:val="00B65E33"/>
    <w:rsid w:val="00B66D33"/>
    <w:rsid w:val="00B760AF"/>
    <w:rsid w:val="00BA0D2B"/>
    <w:rsid w:val="00BA1887"/>
    <w:rsid w:val="00BD7C3E"/>
    <w:rsid w:val="00BE56CD"/>
    <w:rsid w:val="00BF1089"/>
    <w:rsid w:val="00C007A2"/>
    <w:rsid w:val="00C07918"/>
    <w:rsid w:val="00C1075E"/>
    <w:rsid w:val="00C14349"/>
    <w:rsid w:val="00C20133"/>
    <w:rsid w:val="00C87727"/>
    <w:rsid w:val="00C908E9"/>
    <w:rsid w:val="00C9222F"/>
    <w:rsid w:val="00C92961"/>
    <w:rsid w:val="00CB525A"/>
    <w:rsid w:val="00CB5916"/>
    <w:rsid w:val="00CC4EF2"/>
    <w:rsid w:val="00CE1025"/>
    <w:rsid w:val="00CF03ED"/>
    <w:rsid w:val="00CF5668"/>
    <w:rsid w:val="00D126AA"/>
    <w:rsid w:val="00D12F4F"/>
    <w:rsid w:val="00D141B1"/>
    <w:rsid w:val="00D33FBC"/>
    <w:rsid w:val="00D35F6E"/>
    <w:rsid w:val="00D45FAB"/>
    <w:rsid w:val="00D50A42"/>
    <w:rsid w:val="00D63461"/>
    <w:rsid w:val="00D65D85"/>
    <w:rsid w:val="00D6600B"/>
    <w:rsid w:val="00D66227"/>
    <w:rsid w:val="00D72435"/>
    <w:rsid w:val="00D96EAF"/>
    <w:rsid w:val="00DA1633"/>
    <w:rsid w:val="00DA70D4"/>
    <w:rsid w:val="00DB4109"/>
    <w:rsid w:val="00DC316F"/>
    <w:rsid w:val="00DC5C54"/>
    <w:rsid w:val="00DD4A1E"/>
    <w:rsid w:val="00DE1D53"/>
    <w:rsid w:val="00DE3FD6"/>
    <w:rsid w:val="00DF487B"/>
    <w:rsid w:val="00E012BE"/>
    <w:rsid w:val="00E06CE1"/>
    <w:rsid w:val="00E2098A"/>
    <w:rsid w:val="00E2170E"/>
    <w:rsid w:val="00E2429A"/>
    <w:rsid w:val="00E36FF4"/>
    <w:rsid w:val="00E460B5"/>
    <w:rsid w:val="00E5432F"/>
    <w:rsid w:val="00E56329"/>
    <w:rsid w:val="00E61AE9"/>
    <w:rsid w:val="00E61DF3"/>
    <w:rsid w:val="00E639AC"/>
    <w:rsid w:val="00E745C5"/>
    <w:rsid w:val="00E7465C"/>
    <w:rsid w:val="00E7665F"/>
    <w:rsid w:val="00E82BAA"/>
    <w:rsid w:val="00E85CCE"/>
    <w:rsid w:val="00E926BF"/>
    <w:rsid w:val="00E96460"/>
    <w:rsid w:val="00EB613E"/>
    <w:rsid w:val="00EC53B7"/>
    <w:rsid w:val="00ED6210"/>
    <w:rsid w:val="00EE32B3"/>
    <w:rsid w:val="00EF5A45"/>
    <w:rsid w:val="00F00F88"/>
    <w:rsid w:val="00F05B62"/>
    <w:rsid w:val="00F06A0F"/>
    <w:rsid w:val="00F07326"/>
    <w:rsid w:val="00F47EB6"/>
    <w:rsid w:val="00F57DF2"/>
    <w:rsid w:val="00F62750"/>
    <w:rsid w:val="00F7764F"/>
    <w:rsid w:val="00F862A0"/>
    <w:rsid w:val="00F907C9"/>
    <w:rsid w:val="00F928EC"/>
    <w:rsid w:val="00FB3DD6"/>
    <w:rsid w:val="00FB3F00"/>
    <w:rsid w:val="00FB52AB"/>
    <w:rsid w:val="00FC1117"/>
    <w:rsid w:val="00FD0D40"/>
    <w:rsid w:val="00FD20A1"/>
    <w:rsid w:val="00FF3858"/>
    <w:rsid w:val="00FF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4C36"/>
  <w15:docId w15:val="{3F5CEAB0-E465-4EEF-8872-CCAC6A20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BF"/>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9A25B0"/>
    <w:pPr>
      <w:keepNext/>
      <w:spacing w:after="0" w:line="240" w:lineRule="auto"/>
      <w:jc w:val="center"/>
      <w:outlineLvl w:val="0"/>
    </w:pPr>
    <w:rPr>
      <w:rFonts w:ascii="Times New Roman" w:eastAsia="Times New Roman" w:hAnsi="Times New Roman"/>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82250B"/>
    <w:pPr>
      <w:autoSpaceDE w:val="0"/>
      <w:autoSpaceDN w:val="0"/>
      <w:adjustRightInd w:val="0"/>
      <w:spacing w:after="0" w:line="240" w:lineRule="auto"/>
    </w:pPr>
    <w:rPr>
      <w:rFonts w:ascii="Rockwell Extra Bold" w:hAnsi="Rockwell Extra Bold" w:cs="Rockwell Extra Bold"/>
      <w:color w:val="000000"/>
      <w:sz w:val="24"/>
      <w:szCs w:val="24"/>
    </w:rPr>
  </w:style>
  <w:style w:type="paragraph" w:styleId="Textoindependiente2">
    <w:name w:val="Body Text 2"/>
    <w:basedOn w:val="Normal"/>
    <w:link w:val="Textoindependiente2Car"/>
    <w:rsid w:val="00F7764F"/>
    <w:pPr>
      <w:spacing w:after="0" w:line="240" w:lineRule="auto"/>
      <w:jc w:val="both"/>
    </w:pPr>
    <w:rPr>
      <w:rFonts w:ascii="Times New Roman" w:eastAsia="Times New Roman" w:hAnsi="Times New Roman"/>
      <w:szCs w:val="20"/>
      <w:lang w:val="en-US"/>
    </w:rPr>
  </w:style>
  <w:style w:type="character" w:customStyle="1" w:styleId="Textoindependiente2Car">
    <w:name w:val="Texto independiente 2 Car"/>
    <w:basedOn w:val="Fuentedeprrafopredeter"/>
    <w:link w:val="Textoindependiente2"/>
    <w:rsid w:val="00F7764F"/>
    <w:rPr>
      <w:rFonts w:ascii="Times New Roman" w:eastAsia="Times New Roman" w:hAnsi="Times New Roman" w:cs="Times New Roman"/>
      <w:szCs w:val="20"/>
      <w:lang w:val="en-US"/>
    </w:rPr>
  </w:style>
  <w:style w:type="paragraph" w:styleId="Prrafodelista">
    <w:name w:val="List Paragraph"/>
    <w:basedOn w:val="Normal"/>
    <w:uiPriority w:val="34"/>
    <w:qFormat/>
    <w:rsid w:val="00CB5916"/>
    <w:pPr>
      <w:ind w:left="720"/>
      <w:contextualSpacing/>
    </w:pPr>
  </w:style>
  <w:style w:type="paragraph" w:styleId="NormalWeb">
    <w:name w:val="Normal (Web)"/>
    <w:basedOn w:val="Normal"/>
    <w:rsid w:val="00C908E9"/>
    <w:pPr>
      <w:spacing w:before="100" w:beforeAutospacing="1" w:after="100" w:afterAutospacing="1" w:line="240" w:lineRule="auto"/>
    </w:pPr>
    <w:rPr>
      <w:rFonts w:ascii="Times New Roman" w:eastAsia="Times New Roman" w:hAnsi="Times New Roman"/>
      <w:color w:val="000000"/>
      <w:sz w:val="24"/>
      <w:szCs w:val="24"/>
      <w:lang w:eastAsia="es-ES"/>
    </w:rPr>
  </w:style>
  <w:style w:type="paragraph" w:styleId="Textoindependiente">
    <w:name w:val="Body Text"/>
    <w:basedOn w:val="Normal"/>
    <w:link w:val="TextoindependienteCar"/>
    <w:uiPriority w:val="99"/>
    <w:semiHidden/>
    <w:unhideWhenUsed/>
    <w:rsid w:val="009A25B0"/>
    <w:pPr>
      <w:spacing w:after="120"/>
    </w:pPr>
  </w:style>
  <w:style w:type="character" w:customStyle="1" w:styleId="TextoindependienteCar">
    <w:name w:val="Texto independiente Car"/>
    <w:basedOn w:val="Fuentedeprrafopredeter"/>
    <w:link w:val="Textoindependiente"/>
    <w:uiPriority w:val="99"/>
    <w:semiHidden/>
    <w:rsid w:val="009A25B0"/>
    <w:rPr>
      <w:rFonts w:ascii="Calibri" w:eastAsia="Calibri" w:hAnsi="Calibri" w:cs="Times New Roman"/>
      <w:lang w:val="es-ES"/>
    </w:rPr>
  </w:style>
  <w:style w:type="character" w:customStyle="1" w:styleId="Ttulo1Car">
    <w:name w:val="Título 1 Car"/>
    <w:basedOn w:val="Fuentedeprrafopredeter"/>
    <w:link w:val="Ttulo1"/>
    <w:rsid w:val="009A25B0"/>
    <w:rPr>
      <w:rFonts w:ascii="Times New Roman" w:eastAsia="Times New Roman" w:hAnsi="Times New Roman" w:cs="Times New Roman"/>
      <w:b/>
      <w:bCs/>
      <w:szCs w:val="24"/>
      <w:lang w:val="es-ES" w:eastAsia="es-ES"/>
    </w:rPr>
  </w:style>
  <w:style w:type="paragraph" w:styleId="Lista">
    <w:name w:val="List"/>
    <w:basedOn w:val="Normal"/>
    <w:rsid w:val="009A25B0"/>
    <w:pPr>
      <w:spacing w:after="0" w:line="240" w:lineRule="auto"/>
      <w:ind w:left="283" w:hanging="283"/>
    </w:pPr>
    <w:rPr>
      <w:rFonts w:ascii="Arial" w:eastAsia="Times New Roman" w:hAnsi="Arial"/>
      <w:sz w:val="24"/>
      <w:szCs w:val="20"/>
      <w:lang w:eastAsia="es-ES"/>
    </w:rPr>
  </w:style>
  <w:style w:type="paragraph" w:styleId="Sangradetextonormal">
    <w:name w:val="Body Text Indent"/>
    <w:basedOn w:val="Normal"/>
    <w:link w:val="SangradetextonormalCar"/>
    <w:rsid w:val="009A25B0"/>
    <w:pPr>
      <w:spacing w:after="120" w:line="240" w:lineRule="auto"/>
      <w:ind w:left="283"/>
    </w:pPr>
    <w:rPr>
      <w:rFonts w:ascii="Times New Roman" w:eastAsia="Times New Roman" w:hAnsi="Times New Roman"/>
      <w:sz w:val="24"/>
      <w:szCs w:val="24"/>
      <w:lang w:eastAsia="es-ES"/>
    </w:rPr>
  </w:style>
  <w:style w:type="character" w:customStyle="1" w:styleId="SangradetextonormalCar">
    <w:name w:val="Sangría de texto normal Car"/>
    <w:basedOn w:val="Fuentedeprrafopredeter"/>
    <w:link w:val="Sangradetextonormal"/>
    <w:rsid w:val="009A25B0"/>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A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208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082F"/>
    <w:rPr>
      <w:rFonts w:ascii="Tahoma" w:eastAsia="Calibri" w:hAnsi="Tahoma" w:cs="Tahoma"/>
      <w:sz w:val="16"/>
      <w:szCs w:val="16"/>
      <w:lang w:val="es-ES"/>
    </w:rPr>
  </w:style>
  <w:style w:type="character" w:styleId="Refdecomentario">
    <w:name w:val="annotation reference"/>
    <w:basedOn w:val="Fuentedeprrafopredeter"/>
    <w:uiPriority w:val="99"/>
    <w:semiHidden/>
    <w:unhideWhenUsed/>
    <w:rsid w:val="00000116"/>
    <w:rPr>
      <w:sz w:val="16"/>
      <w:szCs w:val="16"/>
    </w:rPr>
  </w:style>
  <w:style w:type="paragraph" w:styleId="Textocomentario">
    <w:name w:val="annotation text"/>
    <w:basedOn w:val="Normal"/>
    <w:link w:val="TextocomentarioCar"/>
    <w:uiPriority w:val="99"/>
    <w:semiHidden/>
    <w:unhideWhenUsed/>
    <w:rsid w:val="000001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0116"/>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000116"/>
    <w:rPr>
      <w:b/>
      <w:bCs/>
    </w:rPr>
  </w:style>
  <w:style w:type="character" w:customStyle="1" w:styleId="AsuntodelcomentarioCar">
    <w:name w:val="Asunto del comentario Car"/>
    <w:basedOn w:val="TextocomentarioCar"/>
    <w:link w:val="Asuntodelcomentario"/>
    <w:uiPriority w:val="99"/>
    <w:semiHidden/>
    <w:rsid w:val="00000116"/>
    <w:rPr>
      <w:rFonts w:ascii="Calibri" w:eastAsia="Calibri" w:hAnsi="Calibri" w:cs="Times New Roman"/>
      <w:b/>
      <w:bCs/>
      <w:sz w:val="20"/>
      <w:szCs w:val="20"/>
      <w:lang w:val="es-ES"/>
    </w:rPr>
  </w:style>
  <w:style w:type="paragraph" w:styleId="Encabezado">
    <w:name w:val="header"/>
    <w:basedOn w:val="Normal"/>
    <w:link w:val="EncabezadoCar"/>
    <w:uiPriority w:val="99"/>
    <w:unhideWhenUsed/>
    <w:rsid w:val="00A077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7CD"/>
    <w:rPr>
      <w:rFonts w:ascii="Calibri" w:eastAsia="Calibri" w:hAnsi="Calibri" w:cs="Times New Roman"/>
      <w:lang w:val="es-ES"/>
    </w:rPr>
  </w:style>
  <w:style w:type="paragraph" w:styleId="Piedepgina">
    <w:name w:val="footer"/>
    <w:basedOn w:val="Normal"/>
    <w:link w:val="PiedepginaCar"/>
    <w:uiPriority w:val="99"/>
    <w:unhideWhenUsed/>
    <w:rsid w:val="00A077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7CD"/>
    <w:rPr>
      <w:rFonts w:ascii="Calibri" w:eastAsia="Calibri" w:hAnsi="Calibri" w:cs="Times New Roman"/>
      <w:lang w:val="es-ES"/>
    </w:rPr>
  </w:style>
  <w:style w:type="character" w:styleId="Hipervnculo">
    <w:name w:val="Hyperlink"/>
    <w:uiPriority w:val="99"/>
    <w:unhideWhenUsed/>
    <w:rsid w:val="00482656"/>
    <w:rPr>
      <w:rFonts w:ascii="Times New Roman" w:eastAsia="Times New Roman" w:hAnsi="Times New Roman"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7227">
      <w:bodyDiv w:val="1"/>
      <w:marLeft w:val="0"/>
      <w:marRight w:val="0"/>
      <w:marTop w:val="0"/>
      <w:marBottom w:val="0"/>
      <w:divBdr>
        <w:top w:val="none" w:sz="0" w:space="0" w:color="auto"/>
        <w:left w:val="none" w:sz="0" w:space="0" w:color="auto"/>
        <w:bottom w:val="none" w:sz="0" w:space="0" w:color="auto"/>
        <w:right w:val="none" w:sz="0" w:space="0" w:color="auto"/>
      </w:divBdr>
    </w:div>
    <w:div w:id="10270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cros@aicros.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715A0-84CB-4CF3-9534-84DE8C3C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3138</Words>
  <Characters>17264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Marelys Castillo Milian</dc:creator>
  <cp:lastModifiedBy>Jorge Luis Oliva Martín</cp:lastModifiedBy>
  <cp:revision>2</cp:revision>
  <dcterms:created xsi:type="dcterms:W3CDTF">2023-09-21T10:22:00Z</dcterms:created>
  <dcterms:modified xsi:type="dcterms:W3CDTF">2023-09-21T10:22:00Z</dcterms:modified>
</cp:coreProperties>
</file>